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232" w:type="dxa"/>
        <w:tblInd w:w="-1139" w:type="dxa"/>
        <w:tblLayout w:type="fixed"/>
        <w:tblLook w:val="04A0" w:firstRow="1" w:lastRow="0" w:firstColumn="1" w:lastColumn="0" w:noHBand="0" w:noVBand="1"/>
      </w:tblPr>
      <w:tblGrid>
        <w:gridCol w:w="850"/>
        <w:gridCol w:w="2014"/>
        <w:gridCol w:w="6242"/>
        <w:gridCol w:w="992"/>
        <w:gridCol w:w="1134"/>
      </w:tblGrid>
      <w:tr w:rsidR="006D4FB0" w:rsidRPr="00625210" w:rsidTr="00717B6E">
        <w:tc>
          <w:tcPr>
            <w:tcW w:w="850" w:type="dxa"/>
            <w:vAlign w:val="center"/>
          </w:tcPr>
          <w:p w:rsidR="006D4FB0" w:rsidRPr="00625210" w:rsidRDefault="006D4FB0"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014" w:type="dxa"/>
          </w:tcPr>
          <w:p w:rsidR="006D4FB0" w:rsidRPr="00625210" w:rsidRDefault="006D4FB0"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6242" w:type="dxa"/>
            <w:vAlign w:val="center"/>
          </w:tcPr>
          <w:p w:rsidR="006D4FB0" w:rsidRPr="00625210" w:rsidRDefault="006D4FB0"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Thành phần hồ sơ</w:t>
            </w:r>
          </w:p>
        </w:tc>
        <w:tc>
          <w:tcPr>
            <w:tcW w:w="992" w:type="dxa"/>
            <w:vAlign w:val="center"/>
          </w:tcPr>
          <w:p w:rsidR="006D4FB0" w:rsidRPr="00625210" w:rsidRDefault="006D4FB0"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chính</w:t>
            </w:r>
          </w:p>
        </w:tc>
        <w:tc>
          <w:tcPr>
            <w:tcW w:w="1134" w:type="dxa"/>
            <w:vAlign w:val="center"/>
          </w:tcPr>
          <w:p w:rsidR="006D4FB0" w:rsidRPr="00625210" w:rsidRDefault="006D4FB0"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sao</w:t>
            </w:r>
          </w:p>
        </w:tc>
      </w:tr>
      <w:tr w:rsidR="00F778B2" w:rsidRPr="00625210" w:rsidTr="00FE0EE9">
        <w:trPr>
          <w:trHeight w:val="471"/>
        </w:trPr>
        <w:tc>
          <w:tcPr>
            <w:tcW w:w="850" w:type="dxa"/>
            <w:vMerge w:val="restart"/>
            <w:vAlign w:val="center"/>
          </w:tcPr>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Default="00F778B2" w:rsidP="00F778B2">
            <w:pPr>
              <w:spacing w:before="90" w:after="90"/>
              <w:jc w:val="center"/>
              <w:rPr>
                <w:rFonts w:ascii="Times New Roman" w:hAnsi="Times New Roman" w:cs="Times New Roman"/>
                <w:b/>
                <w:sz w:val="26"/>
                <w:szCs w:val="26"/>
              </w:rPr>
            </w:pPr>
          </w:p>
          <w:p w:rsidR="00F778B2" w:rsidRPr="00913F69" w:rsidRDefault="00F778B2" w:rsidP="00F778B2">
            <w:pPr>
              <w:spacing w:before="90" w:after="90"/>
              <w:jc w:val="center"/>
              <w:rPr>
                <w:rFonts w:ascii="Times New Roman" w:hAnsi="Times New Roman" w:cs="Times New Roman"/>
                <w:sz w:val="26"/>
                <w:szCs w:val="26"/>
              </w:rPr>
            </w:pPr>
            <w:r w:rsidRPr="00913F69">
              <w:rPr>
                <w:rFonts w:ascii="Times New Roman" w:hAnsi="Times New Roman" w:cs="Times New Roman"/>
                <w:sz w:val="26"/>
                <w:szCs w:val="26"/>
              </w:rPr>
              <w:t>3</w:t>
            </w:r>
          </w:p>
        </w:tc>
        <w:tc>
          <w:tcPr>
            <w:tcW w:w="2014" w:type="dxa"/>
            <w:vMerge w:val="restart"/>
            <w:vAlign w:val="center"/>
          </w:tcPr>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Default="00F778B2" w:rsidP="00F778B2">
            <w:pPr>
              <w:spacing w:before="90" w:after="90"/>
              <w:jc w:val="center"/>
              <w:rPr>
                <w:rFonts w:ascii="Times New Roman" w:hAnsi="Times New Roman" w:cs="Times New Roman"/>
                <w:color w:val="000000"/>
                <w:spacing w:val="-6"/>
                <w:sz w:val="26"/>
                <w:szCs w:val="26"/>
              </w:rPr>
            </w:pPr>
          </w:p>
          <w:p w:rsidR="00F778B2" w:rsidRPr="00A07037" w:rsidRDefault="00F778B2" w:rsidP="00F778B2">
            <w:pPr>
              <w:spacing w:before="90" w:after="90"/>
              <w:jc w:val="center"/>
              <w:rPr>
                <w:rFonts w:ascii="Times New Roman" w:hAnsi="Times New Roman" w:cs="Times New Roman"/>
                <w:color w:val="000000"/>
                <w:spacing w:val="-6"/>
                <w:sz w:val="26"/>
                <w:szCs w:val="26"/>
              </w:rPr>
            </w:pPr>
            <w:r w:rsidRPr="00A07037">
              <w:rPr>
                <w:rFonts w:ascii="Times New Roman" w:hAnsi="Times New Roman" w:cs="Times New Roman"/>
                <w:color w:val="000000"/>
                <w:spacing w:val="-6"/>
                <w:sz w:val="26"/>
                <w:szCs w:val="26"/>
              </w:rPr>
              <w:t>Cấp giấy phép xây dựng</w:t>
            </w:r>
            <w:r>
              <w:rPr>
                <w:rFonts w:ascii="Times New Roman" w:hAnsi="Times New Roman" w:cs="Times New Roman"/>
                <w:color w:val="000000"/>
                <w:spacing w:val="-6"/>
                <w:sz w:val="26"/>
                <w:szCs w:val="26"/>
              </w:rPr>
              <w:t xml:space="preserve"> </w:t>
            </w:r>
            <w:r w:rsidRPr="002E34D9">
              <w:rPr>
                <w:rFonts w:ascii="Times New Roman" w:hAnsi="Times New Roman" w:cs="Times New Roman"/>
                <w:color w:val="000000" w:themeColor="text1"/>
                <w:spacing w:val="-6"/>
                <w:sz w:val="26"/>
                <w:szCs w:val="26"/>
              </w:rPr>
              <w:t>mới</w:t>
            </w:r>
            <w:r w:rsidRPr="00A07037">
              <w:rPr>
                <w:rFonts w:ascii="Times New Roman" w:hAnsi="Times New Roman" w:cs="Times New Roman"/>
                <w:color w:val="000000"/>
                <w:spacing w:val="-6"/>
                <w:sz w:val="26"/>
                <w:szCs w:val="26"/>
              </w:rPr>
              <w:t xml:space="preserve"> đối với công trình cấp đặc biệt, cấp I, cấp II ( công trình Không theo tuyến/ Theo tuyến trong đô thị/ Tín ngưỡng, tôn giáo/ Tượng đài, tranh hoành tráng/ Theo giai đoạn cho công trình không theo tuyến/Theo giai đoạn cho công trình theo tuyến trong đô thị/ Dự án)</w:t>
            </w:r>
          </w:p>
        </w:tc>
        <w:tc>
          <w:tcPr>
            <w:tcW w:w="8368" w:type="dxa"/>
            <w:gridSpan w:val="3"/>
          </w:tcPr>
          <w:p w:rsidR="00F778B2" w:rsidRPr="00625210" w:rsidRDefault="00C81F8C" w:rsidP="00F778B2">
            <w:pPr>
              <w:spacing w:before="90" w:after="90" w:line="276" w:lineRule="auto"/>
              <w:rPr>
                <w:rFonts w:ascii="Times New Roman" w:hAnsi="Times New Roman" w:cs="Times New Roman"/>
                <w:sz w:val="26"/>
                <w:szCs w:val="26"/>
              </w:rPr>
            </w:pPr>
            <w:r>
              <w:rPr>
                <w:rFonts w:ascii="Times New Roman" w:hAnsi="Times New Roman" w:cs="Times New Roman"/>
                <w:i/>
                <w:color w:val="000000"/>
                <w:sz w:val="26"/>
                <w:szCs w:val="26"/>
              </w:rPr>
              <w:t>3.1.</w:t>
            </w:r>
            <w:r w:rsidR="00F778B2" w:rsidRPr="00625210">
              <w:rPr>
                <w:rFonts w:ascii="Times New Roman" w:hAnsi="Times New Roman" w:cs="Times New Roman"/>
                <w:i/>
                <w:color w:val="000000"/>
                <w:sz w:val="26"/>
                <w:szCs w:val="26"/>
                <w:lang w:val="vi-VN"/>
              </w:rPr>
              <w:t>Hồ sơ đề nghị cấp giấy phép xây dựng đối với công trình không theo tuyến gồm:</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r w:rsidRPr="00422F4E">
              <w:rPr>
                <w:rFonts w:ascii="Times New Roman" w:hAnsi="Times New Roman" w:cs="Times New Roman"/>
                <w:color w:val="000000"/>
                <w:sz w:val="26"/>
                <w:szCs w:val="26"/>
              </w:rPr>
              <w:t>Đơn đề nghị cấp giấy phép xây dựng theo Mẫu số 1 Phụ lục số II Nghị định số 15/2021/NĐ-CP ngày 03/3/2021 của Chính phủ (riêng đối với mẫu đơn đề nghị cấp Giấy phép xây dựng có thời hạn thì tiêu đề của đơn đổi thành “Đơn đề nghị cấp giấy phép xây dựng có thời hạn”); thành phần hồ sơ khác cho từng loại công trình</w:t>
            </w:r>
          </w:p>
        </w:tc>
        <w:tc>
          <w:tcPr>
            <w:tcW w:w="992" w:type="dxa"/>
            <w:vAlign w:val="center"/>
          </w:tcPr>
          <w:p w:rsidR="00F778B2" w:rsidRPr="00625210" w:rsidRDefault="00F778B2" w:rsidP="00F778B2">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1134" w:type="dxa"/>
            <w:vAlign w:val="center"/>
          </w:tcPr>
          <w:p w:rsidR="00F778B2" w:rsidRPr="00625210" w:rsidRDefault="00F778B2" w:rsidP="00F778B2">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625210" w:rsidRDefault="00F778B2" w:rsidP="00F778B2">
            <w:pPr>
              <w:shd w:val="clear" w:color="auto" w:fill="FFFFFF"/>
              <w:spacing w:before="60" w:after="60"/>
              <w:rPr>
                <w:rFonts w:ascii="Times New Roman" w:hAnsi="Times New Roman" w:cs="Times New Roman"/>
                <w:color w:val="000000"/>
                <w:sz w:val="26"/>
                <w:szCs w:val="26"/>
              </w:rPr>
            </w:pPr>
            <w:r>
              <w:rPr>
                <w:rFonts w:ascii="Times New Roman" w:hAnsi="Times New Roman" w:cs="Times New Roman"/>
                <w:color w:val="000000"/>
                <w:sz w:val="26"/>
                <w:szCs w:val="26"/>
              </w:rPr>
              <w:t>M</w:t>
            </w:r>
            <w:r w:rsidRPr="005070F2">
              <w:rPr>
                <w:rFonts w:ascii="Times New Roman" w:hAnsi="Times New Roman" w:cs="Times New Roman"/>
                <w:color w:val="000000"/>
                <w:sz w:val="26"/>
                <w:szCs w:val="26"/>
              </w:rPr>
              <w:t>ộ</w:t>
            </w:r>
            <w:r>
              <w:rPr>
                <w:rFonts w:ascii="Times New Roman" w:hAnsi="Times New Roman" w:cs="Times New Roman"/>
                <w:color w:val="000000"/>
                <w:sz w:val="26"/>
                <w:szCs w:val="26"/>
              </w:rPr>
              <w:t>t trong nh</w:t>
            </w:r>
            <w:r w:rsidRPr="005070F2">
              <w:rPr>
                <w:rFonts w:ascii="Times New Roman" w:hAnsi="Times New Roman" w:cs="Times New Roman"/>
                <w:color w:val="000000"/>
                <w:sz w:val="26"/>
                <w:szCs w:val="26"/>
              </w:rPr>
              <w:t>ững</w:t>
            </w:r>
            <w:r>
              <w:rPr>
                <w:rFonts w:ascii="Times New Roman" w:hAnsi="Times New Roman" w:cs="Times New Roman"/>
                <w:color w:val="000000"/>
                <w:sz w:val="26"/>
                <w:szCs w:val="26"/>
              </w:rPr>
              <w:t xml:space="preserve"> gi</w:t>
            </w:r>
            <w:r w:rsidRPr="005070F2">
              <w:rPr>
                <w:rFonts w:ascii="Times New Roman" w:hAnsi="Times New Roman" w:cs="Times New Roman"/>
                <w:color w:val="000000"/>
                <w:sz w:val="26"/>
                <w:szCs w:val="26"/>
              </w:rPr>
              <w:t>ấy</w:t>
            </w:r>
            <w:r>
              <w:rPr>
                <w:rFonts w:ascii="Times New Roman" w:hAnsi="Times New Roman" w:cs="Times New Roman"/>
                <w:color w:val="000000"/>
                <w:sz w:val="26"/>
                <w:szCs w:val="26"/>
              </w:rPr>
              <w:t xml:space="preserve"> t</w:t>
            </w:r>
            <w:r w:rsidRPr="005070F2">
              <w:rPr>
                <w:rFonts w:ascii="Times New Roman" w:hAnsi="Times New Roman" w:cs="Times New Roman"/>
                <w:color w:val="000000"/>
                <w:sz w:val="26"/>
                <w:szCs w:val="26"/>
              </w:rPr>
              <w:t>ờ</w:t>
            </w:r>
            <w:r>
              <w:rPr>
                <w:rFonts w:ascii="Times New Roman" w:hAnsi="Times New Roman" w:cs="Times New Roman"/>
                <w:color w:val="000000"/>
                <w:sz w:val="26"/>
                <w:szCs w:val="26"/>
              </w:rPr>
              <w:t xml:space="preserve"> ch</w:t>
            </w:r>
            <w:r w:rsidRPr="005070F2">
              <w:rPr>
                <w:rFonts w:ascii="Times New Roman" w:hAnsi="Times New Roman" w:cs="Times New Roman"/>
                <w:color w:val="000000"/>
                <w:sz w:val="26"/>
                <w:szCs w:val="26"/>
              </w:rPr>
              <w:t>ứn</w:t>
            </w:r>
            <w:r>
              <w:rPr>
                <w:rFonts w:ascii="Times New Roman" w:hAnsi="Times New Roman" w:cs="Times New Roman"/>
                <w:color w:val="000000"/>
                <w:sz w:val="26"/>
                <w:szCs w:val="26"/>
              </w:rPr>
              <w:t>g minh quy</w:t>
            </w:r>
            <w:r w:rsidRPr="005070F2">
              <w:rPr>
                <w:rFonts w:ascii="Times New Roman" w:hAnsi="Times New Roman" w:cs="Times New Roman"/>
                <w:color w:val="000000"/>
                <w:sz w:val="26"/>
                <w:szCs w:val="26"/>
              </w:rPr>
              <w:t>ền</w:t>
            </w:r>
            <w:r>
              <w:rPr>
                <w:rFonts w:ascii="Times New Roman" w:hAnsi="Times New Roman" w:cs="Times New Roman"/>
                <w:color w:val="000000"/>
                <w:sz w:val="26"/>
                <w:szCs w:val="26"/>
              </w:rPr>
              <w:t xml:space="preserve"> s</w:t>
            </w:r>
            <w:r w:rsidRPr="005070F2">
              <w:rPr>
                <w:rFonts w:ascii="Times New Roman" w:hAnsi="Times New Roman" w:cs="Times New Roman"/>
                <w:color w:val="000000"/>
                <w:sz w:val="26"/>
                <w:szCs w:val="26"/>
              </w:rPr>
              <w:t>ử</w:t>
            </w:r>
            <w:r>
              <w:rPr>
                <w:rFonts w:ascii="Times New Roman" w:hAnsi="Times New Roman" w:cs="Times New Roman"/>
                <w:color w:val="000000"/>
                <w:sz w:val="26"/>
                <w:szCs w:val="26"/>
              </w:rPr>
              <w:t xml:space="preserve"> </w:t>
            </w:r>
            <w:r w:rsidRPr="00A067E2">
              <w:rPr>
                <w:rFonts w:ascii="Times New Roman" w:hAnsi="Times New Roman" w:cs="Times New Roman"/>
                <w:sz w:val="26"/>
                <w:szCs w:val="26"/>
              </w:rPr>
              <w:t>dụng</w:t>
            </w:r>
            <w:r>
              <w:rPr>
                <w:rFonts w:ascii="Times New Roman" w:hAnsi="Times New Roman" w:cs="Times New Roman"/>
                <w:color w:val="000000"/>
                <w:sz w:val="26"/>
                <w:szCs w:val="26"/>
              </w:rPr>
              <w:t xml:space="preserve"> đ</w:t>
            </w:r>
            <w:r w:rsidRPr="005070F2">
              <w:rPr>
                <w:rFonts w:ascii="Times New Roman" w:hAnsi="Times New Roman" w:cs="Times New Roman"/>
                <w:color w:val="000000"/>
                <w:sz w:val="26"/>
                <w:szCs w:val="26"/>
              </w:rPr>
              <w:t>ấ</w:t>
            </w:r>
            <w:r>
              <w:rPr>
                <w:rFonts w:ascii="Times New Roman" w:hAnsi="Times New Roman" w:cs="Times New Roman"/>
                <w:color w:val="000000"/>
                <w:sz w:val="26"/>
                <w:szCs w:val="26"/>
              </w:rPr>
              <w:t xml:space="preserve">t theo quy </w:t>
            </w:r>
            <w:r w:rsidRPr="005070F2">
              <w:rPr>
                <w:rFonts w:ascii="Times New Roman" w:hAnsi="Times New Roman" w:cs="Times New Roman"/>
                <w:color w:val="000000"/>
                <w:sz w:val="26"/>
                <w:szCs w:val="26"/>
              </w:rPr>
              <w:t>đị</w:t>
            </w:r>
            <w:r>
              <w:rPr>
                <w:rFonts w:ascii="Times New Roman" w:hAnsi="Times New Roman" w:cs="Times New Roman"/>
                <w:color w:val="000000"/>
                <w:sz w:val="26"/>
                <w:szCs w:val="26"/>
              </w:rPr>
              <w:t>nh c</w:t>
            </w:r>
            <w:r w:rsidRPr="005070F2">
              <w:rPr>
                <w:rFonts w:ascii="Times New Roman" w:hAnsi="Times New Roman" w:cs="Times New Roman"/>
                <w:color w:val="000000"/>
                <w:sz w:val="26"/>
                <w:szCs w:val="26"/>
              </w:rPr>
              <w:t>ủa</w:t>
            </w:r>
            <w:r>
              <w:rPr>
                <w:rFonts w:ascii="Times New Roman" w:hAnsi="Times New Roman" w:cs="Times New Roman"/>
                <w:color w:val="000000"/>
                <w:sz w:val="26"/>
                <w:szCs w:val="26"/>
              </w:rPr>
              <w:t xml:space="preserve"> ph</w:t>
            </w:r>
            <w:r w:rsidRPr="005070F2">
              <w:rPr>
                <w:rFonts w:ascii="Times New Roman" w:hAnsi="Times New Roman" w:cs="Times New Roman"/>
                <w:color w:val="000000"/>
                <w:sz w:val="26"/>
                <w:szCs w:val="26"/>
              </w:rPr>
              <w:t>áp</w:t>
            </w:r>
            <w:r>
              <w:rPr>
                <w:rFonts w:ascii="Times New Roman" w:hAnsi="Times New Roman" w:cs="Times New Roman"/>
                <w:color w:val="000000"/>
                <w:sz w:val="26"/>
                <w:szCs w:val="26"/>
              </w:rPr>
              <w:t xml:space="preserve"> lu</w:t>
            </w:r>
            <w:r w:rsidRPr="005070F2">
              <w:rPr>
                <w:rFonts w:ascii="Times New Roman" w:hAnsi="Times New Roman" w:cs="Times New Roman"/>
                <w:color w:val="000000"/>
                <w:sz w:val="26"/>
                <w:szCs w:val="26"/>
              </w:rPr>
              <w:t>ậ</w:t>
            </w:r>
            <w:r>
              <w:rPr>
                <w:rFonts w:ascii="Times New Roman" w:hAnsi="Times New Roman" w:cs="Times New Roman"/>
                <w:color w:val="000000"/>
                <w:sz w:val="26"/>
                <w:szCs w:val="26"/>
              </w:rPr>
              <w:t>t v</w:t>
            </w:r>
            <w:r w:rsidRPr="005070F2">
              <w:rPr>
                <w:rFonts w:ascii="Times New Roman" w:hAnsi="Times New Roman" w:cs="Times New Roman"/>
                <w:color w:val="000000"/>
                <w:sz w:val="26"/>
                <w:szCs w:val="26"/>
              </w:rPr>
              <w:t>ề</w:t>
            </w:r>
            <w:r>
              <w:rPr>
                <w:rFonts w:ascii="Times New Roman" w:hAnsi="Times New Roman" w:cs="Times New Roman"/>
                <w:color w:val="000000"/>
                <w:sz w:val="26"/>
                <w:szCs w:val="26"/>
              </w:rPr>
              <w:t xml:space="preserve"> đ</w:t>
            </w:r>
            <w:r w:rsidRPr="005070F2">
              <w:rPr>
                <w:rFonts w:ascii="Times New Roman" w:hAnsi="Times New Roman" w:cs="Times New Roman"/>
                <w:color w:val="000000"/>
                <w:sz w:val="26"/>
                <w:szCs w:val="26"/>
              </w:rPr>
              <w:t>ấ</w:t>
            </w:r>
            <w:r>
              <w:rPr>
                <w:rFonts w:ascii="Times New Roman" w:hAnsi="Times New Roman" w:cs="Times New Roman"/>
                <w:color w:val="000000"/>
                <w:sz w:val="26"/>
                <w:szCs w:val="26"/>
              </w:rPr>
              <w:t xml:space="preserve">t </w:t>
            </w:r>
            <w:r w:rsidRPr="005070F2">
              <w:rPr>
                <w:rFonts w:ascii="Times New Roman" w:hAnsi="Times New Roman" w:cs="Times New Roman"/>
                <w:color w:val="000000"/>
                <w:sz w:val="26"/>
                <w:szCs w:val="26"/>
              </w:rPr>
              <w:t>đ</w:t>
            </w:r>
            <w:r>
              <w:rPr>
                <w:rFonts w:ascii="Times New Roman" w:hAnsi="Times New Roman" w:cs="Times New Roman"/>
                <w:color w:val="000000"/>
                <w:sz w:val="26"/>
                <w:szCs w:val="26"/>
              </w:rPr>
              <w:t>ai</w:t>
            </w:r>
          </w:p>
        </w:tc>
        <w:tc>
          <w:tcPr>
            <w:tcW w:w="992" w:type="dxa"/>
            <w:vAlign w:val="center"/>
          </w:tcPr>
          <w:p w:rsidR="00F778B2" w:rsidRDefault="00F778B2" w:rsidP="00F778B2">
            <w:pPr>
              <w:jc w:val="center"/>
            </w:pPr>
            <w:r w:rsidRPr="00F76828">
              <w:rPr>
                <w:rFonts w:ascii="Times New Roman" w:hAnsi="Times New Roman" w:cs="Times New Roman"/>
                <w:sz w:val="26"/>
                <w:szCs w:val="26"/>
              </w:rPr>
              <w:t>X</w:t>
            </w:r>
          </w:p>
        </w:tc>
        <w:tc>
          <w:tcPr>
            <w:tcW w:w="1134" w:type="dxa"/>
            <w:vAlign w:val="center"/>
          </w:tcPr>
          <w:p w:rsidR="00F778B2" w:rsidRDefault="00F778B2" w:rsidP="00F778B2">
            <w:pPr>
              <w:jc w:val="center"/>
            </w:pPr>
            <w:r w:rsidRPr="00F76828">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552AAB" w:rsidRDefault="00F778B2" w:rsidP="00F778B2">
            <w:pPr>
              <w:shd w:val="clear" w:color="auto" w:fill="FFFFFF"/>
              <w:spacing w:before="60" w:after="60"/>
              <w:jc w:val="both"/>
              <w:rPr>
                <w:rFonts w:ascii="Times New Roman" w:hAnsi="Times New Roman" w:cs="Times New Roman"/>
                <w:color w:val="000000"/>
                <w:sz w:val="26"/>
                <w:szCs w:val="26"/>
              </w:rPr>
            </w:pPr>
            <w:r>
              <w:rPr>
                <w:rFonts w:ascii="Times New Roman" w:hAnsi="Times New Roman" w:cs="Times New Roman"/>
                <w:color w:val="000000"/>
                <w:sz w:val="26"/>
                <w:szCs w:val="26"/>
              </w:rPr>
              <w:t>Quy</w:t>
            </w:r>
            <w:r w:rsidRPr="00552AAB">
              <w:rPr>
                <w:rFonts w:ascii="Times New Roman" w:hAnsi="Times New Roman" w:cs="Times New Roman"/>
                <w:color w:val="000000"/>
                <w:sz w:val="26"/>
                <w:szCs w:val="26"/>
              </w:rPr>
              <w:t>ế</w:t>
            </w:r>
            <w:r>
              <w:rPr>
                <w:rFonts w:ascii="Times New Roman" w:hAnsi="Times New Roman" w:cs="Times New Roman"/>
                <w:color w:val="000000"/>
                <w:sz w:val="26"/>
                <w:szCs w:val="26"/>
              </w:rPr>
              <w:t xml:space="preserve">t </w:t>
            </w:r>
            <w:r w:rsidRPr="00552AAB">
              <w:rPr>
                <w:rFonts w:ascii="Times New Roman" w:hAnsi="Times New Roman" w:cs="Times New Roman"/>
                <w:color w:val="000000"/>
                <w:sz w:val="26"/>
                <w:szCs w:val="26"/>
              </w:rPr>
              <w:t>đị</w:t>
            </w:r>
            <w:r>
              <w:rPr>
                <w:rFonts w:ascii="Times New Roman" w:hAnsi="Times New Roman" w:cs="Times New Roman"/>
                <w:color w:val="000000"/>
                <w:sz w:val="26"/>
                <w:szCs w:val="26"/>
              </w:rPr>
              <w:t>nh ph</w:t>
            </w:r>
            <w:r w:rsidRPr="00552AAB">
              <w:rPr>
                <w:rFonts w:ascii="Times New Roman" w:hAnsi="Times New Roman" w:cs="Times New Roman"/>
                <w:color w:val="000000"/>
                <w:sz w:val="26"/>
                <w:szCs w:val="26"/>
              </w:rPr>
              <w:t>ê</w:t>
            </w:r>
            <w:r>
              <w:rPr>
                <w:rFonts w:ascii="Times New Roman" w:hAnsi="Times New Roman" w:cs="Times New Roman"/>
                <w:color w:val="000000"/>
                <w:sz w:val="26"/>
                <w:szCs w:val="26"/>
              </w:rPr>
              <w:t xml:space="preserve"> duy</w:t>
            </w:r>
            <w:r w:rsidRPr="00552AAB">
              <w:rPr>
                <w:rFonts w:ascii="Times New Roman" w:hAnsi="Times New Roman" w:cs="Times New Roman"/>
                <w:color w:val="000000"/>
                <w:sz w:val="26"/>
                <w:szCs w:val="26"/>
              </w:rPr>
              <w:t>ệt</w:t>
            </w:r>
            <w:r>
              <w:rPr>
                <w:rFonts w:ascii="Times New Roman" w:hAnsi="Times New Roman" w:cs="Times New Roman"/>
                <w:color w:val="000000"/>
                <w:sz w:val="26"/>
                <w:szCs w:val="26"/>
              </w:rPr>
              <w:t xml:space="preserve"> d</w:t>
            </w:r>
            <w:r w:rsidRPr="00552AAB">
              <w:rPr>
                <w:rFonts w:ascii="Times New Roman" w:hAnsi="Times New Roman" w:cs="Times New Roman"/>
                <w:color w:val="000000"/>
                <w:sz w:val="26"/>
                <w:szCs w:val="26"/>
              </w:rPr>
              <w:t>ự</w:t>
            </w:r>
            <w:r>
              <w:rPr>
                <w:rFonts w:ascii="Times New Roman" w:hAnsi="Times New Roman" w:cs="Times New Roman"/>
                <w:color w:val="000000"/>
                <w:sz w:val="26"/>
                <w:szCs w:val="26"/>
              </w:rPr>
              <w:t xml:space="preserve"> </w:t>
            </w:r>
            <w:r w:rsidRPr="00552AAB">
              <w:rPr>
                <w:rFonts w:ascii="Times New Roman" w:hAnsi="Times New Roman" w:cs="Times New Roman"/>
                <w:color w:val="000000"/>
                <w:sz w:val="26"/>
                <w:szCs w:val="26"/>
              </w:rPr>
              <w:t>án</w:t>
            </w:r>
            <w:r>
              <w:rPr>
                <w:rFonts w:ascii="Times New Roman" w:hAnsi="Times New Roman" w:cs="Times New Roman"/>
                <w:color w:val="000000"/>
                <w:sz w:val="26"/>
                <w:szCs w:val="26"/>
              </w:rPr>
              <w:t>; v</w:t>
            </w:r>
            <w:r w:rsidRPr="00A00DA1">
              <w:rPr>
                <w:rFonts w:ascii="Times New Roman" w:hAnsi="Times New Roman" w:cs="Times New Roman"/>
                <w:color w:val="000000"/>
                <w:sz w:val="26"/>
                <w:szCs w:val="26"/>
              </w:rPr>
              <w:t>ă</w:t>
            </w:r>
            <w:r>
              <w:rPr>
                <w:rFonts w:ascii="Times New Roman" w:hAnsi="Times New Roman" w:cs="Times New Roman"/>
                <w:color w:val="000000"/>
                <w:sz w:val="26"/>
                <w:szCs w:val="26"/>
              </w:rPr>
              <w:t>n b</w:t>
            </w:r>
            <w:r w:rsidRPr="00A00DA1">
              <w:rPr>
                <w:rFonts w:ascii="Times New Roman" w:hAnsi="Times New Roman" w:cs="Times New Roman"/>
                <w:color w:val="000000"/>
                <w:sz w:val="26"/>
                <w:szCs w:val="26"/>
              </w:rPr>
              <w:t>ản</w:t>
            </w:r>
            <w:r>
              <w:rPr>
                <w:rFonts w:ascii="Times New Roman" w:hAnsi="Times New Roman" w:cs="Times New Roman"/>
                <w:color w:val="000000"/>
                <w:sz w:val="26"/>
                <w:szCs w:val="26"/>
              </w:rPr>
              <w:t xml:space="preserve"> thông b</w:t>
            </w:r>
            <w:r w:rsidRPr="00A00DA1">
              <w:rPr>
                <w:rFonts w:ascii="Times New Roman" w:hAnsi="Times New Roman" w:cs="Times New Roman"/>
                <w:color w:val="000000"/>
                <w:sz w:val="26"/>
                <w:szCs w:val="26"/>
              </w:rPr>
              <w:t>áo</w:t>
            </w:r>
            <w:r>
              <w:rPr>
                <w:rFonts w:ascii="Times New Roman" w:hAnsi="Times New Roman" w:cs="Times New Roman"/>
                <w:color w:val="000000"/>
                <w:sz w:val="26"/>
                <w:szCs w:val="26"/>
              </w:rPr>
              <w:t xml:space="preserve"> k</w:t>
            </w:r>
            <w:r w:rsidRPr="00A00DA1">
              <w:rPr>
                <w:rFonts w:ascii="Times New Roman" w:hAnsi="Times New Roman" w:cs="Times New Roman"/>
                <w:color w:val="000000"/>
                <w:sz w:val="26"/>
                <w:szCs w:val="26"/>
              </w:rPr>
              <w:t>ết</w:t>
            </w:r>
            <w:r>
              <w:rPr>
                <w:rFonts w:ascii="Times New Roman" w:hAnsi="Times New Roman" w:cs="Times New Roman"/>
                <w:color w:val="000000"/>
                <w:sz w:val="26"/>
                <w:szCs w:val="26"/>
              </w:rPr>
              <w:t xml:space="preserve"> qu</w:t>
            </w:r>
            <w:r w:rsidRPr="00A00DA1">
              <w:rPr>
                <w:rFonts w:ascii="Times New Roman" w:hAnsi="Times New Roman" w:cs="Times New Roman"/>
                <w:color w:val="000000"/>
                <w:sz w:val="26"/>
                <w:szCs w:val="26"/>
              </w:rPr>
              <w:t>ả</w:t>
            </w:r>
            <w:r>
              <w:rPr>
                <w:rFonts w:ascii="Times New Roman" w:hAnsi="Times New Roman" w:cs="Times New Roman"/>
                <w:color w:val="000000"/>
                <w:sz w:val="26"/>
                <w:szCs w:val="26"/>
              </w:rPr>
              <w:t xml:space="preserve"> th</w:t>
            </w:r>
            <w:r w:rsidRPr="00A00DA1">
              <w:rPr>
                <w:rFonts w:ascii="Times New Roman" w:hAnsi="Times New Roman" w:cs="Times New Roman"/>
                <w:color w:val="000000"/>
                <w:sz w:val="26"/>
                <w:szCs w:val="26"/>
              </w:rPr>
              <w:t>ẩm</w:t>
            </w:r>
            <w:r>
              <w:rPr>
                <w:rFonts w:ascii="Times New Roman" w:hAnsi="Times New Roman" w:cs="Times New Roman"/>
                <w:color w:val="000000"/>
                <w:sz w:val="26"/>
                <w:szCs w:val="26"/>
              </w:rPr>
              <w:t xml:space="preserve"> </w:t>
            </w:r>
            <w:r w:rsidRPr="00A00DA1">
              <w:rPr>
                <w:rFonts w:ascii="Times New Roman" w:hAnsi="Times New Roman" w:cs="Times New Roman"/>
                <w:color w:val="000000"/>
                <w:sz w:val="26"/>
                <w:szCs w:val="26"/>
              </w:rPr>
              <w:t>đị</w:t>
            </w:r>
            <w:r>
              <w:rPr>
                <w:rFonts w:ascii="Times New Roman" w:hAnsi="Times New Roman" w:cs="Times New Roman"/>
                <w:color w:val="000000"/>
                <w:sz w:val="26"/>
                <w:szCs w:val="26"/>
              </w:rPr>
              <w:t>nh c</w:t>
            </w:r>
            <w:r w:rsidRPr="00A00DA1">
              <w:rPr>
                <w:rFonts w:ascii="Times New Roman" w:hAnsi="Times New Roman" w:cs="Times New Roman"/>
                <w:color w:val="000000"/>
                <w:sz w:val="26"/>
                <w:szCs w:val="26"/>
              </w:rPr>
              <w:t>ủa</w:t>
            </w:r>
            <w:r>
              <w:rPr>
                <w:rFonts w:ascii="Times New Roman" w:hAnsi="Times New Roman" w:cs="Times New Roman"/>
                <w:color w:val="000000"/>
                <w:sz w:val="26"/>
                <w:szCs w:val="26"/>
              </w:rPr>
              <w:t xml:space="preserve"> c</w:t>
            </w:r>
            <w:r w:rsidRPr="00A00DA1">
              <w:rPr>
                <w:rFonts w:ascii="Times New Roman" w:hAnsi="Times New Roman" w:cs="Times New Roman"/>
                <w:color w:val="000000"/>
                <w:sz w:val="26"/>
                <w:szCs w:val="26"/>
              </w:rPr>
              <w:t>ơ</w:t>
            </w:r>
            <w:r>
              <w:rPr>
                <w:rFonts w:ascii="Times New Roman" w:hAnsi="Times New Roman" w:cs="Times New Roman"/>
                <w:color w:val="000000"/>
                <w:sz w:val="26"/>
                <w:szCs w:val="26"/>
              </w:rPr>
              <w:t xml:space="preserve"> quan chuy</w:t>
            </w:r>
            <w:r w:rsidRPr="00A00DA1">
              <w:rPr>
                <w:rFonts w:ascii="Times New Roman" w:hAnsi="Times New Roman" w:cs="Times New Roman"/>
                <w:color w:val="000000"/>
                <w:sz w:val="26"/>
                <w:szCs w:val="26"/>
              </w:rPr>
              <w:t>ê</w:t>
            </w:r>
            <w:r>
              <w:rPr>
                <w:rFonts w:ascii="Times New Roman" w:hAnsi="Times New Roman" w:cs="Times New Roman"/>
                <w:color w:val="000000"/>
                <w:sz w:val="26"/>
                <w:szCs w:val="26"/>
              </w:rPr>
              <w:t>n m</w:t>
            </w:r>
            <w:r w:rsidRPr="00A00DA1">
              <w:rPr>
                <w:rFonts w:ascii="Times New Roman" w:hAnsi="Times New Roman" w:cs="Times New Roman"/>
                <w:color w:val="000000"/>
                <w:sz w:val="26"/>
                <w:szCs w:val="26"/>
              </w:rPr>
              <w:t>ô</w:t>
            </w:r>
            <w:r>
              <w:rPr>
                <w:rFonts w:ascii="Times New Roman" w:hAnsi="Times New Roman" w:cs="Times New Roman"/>
                <w:color w:val="000000"/>
                <w:sz w:val="26"/>
                <w:szCs w:val="26"/>
              </w:rPr>
              <w:t>n v</w:t>
            </w:r>
            <w:r w:rsidRPr="00A00DA1">
              <w:rPr>
                <w:rFonts w:ascii="Times New Roman" w:hAnsi="Times New Roman" w:cs="Times New Roman"/>
                <w:color w:val="000000"/>
                <w:sz w:val="26"/>
                <w:szCs w:val="26"/>
              </w:rPr>
              <w:t>ề</w:t>
            </w:r>
            <w:r>
              <w:rPr>
                <w:rFonts w:ascii="Times New Roman" w:hAnsi="Times New Roman" w:cs="Times New Roman"/>
                <w:color w:val="000000"/>
                <w:sz w:val="26"/>
                <w:szCs w:val="26"/>
              </w:rPr>
              <w:t xml:space="preserve"> x</w:t>
            </w:r>
            <w:r w:rsidRPr="00A00DA1">
              <w:rPr>
                <w:rFonts w:ascii="Times New Roman" w:hAnsi="Times New Roman" w:cs="Times New Roman"/>
                <w:color w:val="000000"/>
                <w:sz w:val="26"/>
                <w:szCs w:val="26"/>
              </w:rPr>
              <w:t>â</w:t>
            </w:r>
            <w:r>
              <w:rPr>
                <w:rFonts w:ascii="Times New Roman" w:hAnsi="Times New Roman" w:cs="Times New Roman"/>
                <w:color w:val="000000"/>
                <w:sz w:val="26"/>
                <w:szCs w:val="26"/>
              </w:rPr>
              <w:t>y d</w:t>
            </w:r>
            <w:r w:rsidRPr="00A00DA1">
              <w:rPr>
                <w:rFonts w:ascii="Times New Roman" w:hAnsi="Times New Roman" w:cs="Times New Roman"/>
                <w:color w:val="000000"/>
                <w:sz w:val="26"/>
                <w:szCs w:val="26"/>
              </w:rPr>
              <w:t>ự</w:t>
            </w:r>
            <w:r>
              <w:rPr>
                <w:rFonts w:ascii="Times New Roman" w:hAnsi="Times New Roman" w:cs="Times New Roman"/>
                <w:color w:val="000000"/>
                <w:sz w:val="26"/>
                <w:szCs w:val="26"/>
              </w:rPr>
              <w:t>ng v</w:t>
            </w:r>
            <w:r w:rsidRPr="00A00DA1">
              <w:rPr>
                <w:rFonts w:ascii="Times New Roman" w:hAnsi="Times New Roman" w:cs="Times New Roman"/>
                <w:color w:val="000000"/>
                <w:sz w:val="26"/>
                <w:szCs w:val="26"/>
              </w:rPr>
              <w:t>à</w:t>
            </w:r>
            <w:r>
              <w:rPr>
                <w:rFonts w:ascii="Times New Roman" w:hAnsi="Times New Roman" w:cs="Times New Roman"/>
                <w:color w:val="000000"/>
                <w:sz w:val="26"/>
                <w:szCs w:val="26"/>
              </w:rPr>
              <w:t xml:space="preserve"> h</w:t>
            </w:r>
            <w:r w:rsidRPr="00A00DA1">
              <w:rPr>
                <w:rFonts w:ascii="Times New Roman" w:hAnsi="Times New Roman" w:cs="Times New Roman"/>
                <w:color w:val="000000"/>
                <w:sz w:val="26"/>
                <w:szCs w:val="26"/>
              </w:rPr>
              <w:t>ồ</w:t>
            </w:r>
            <w:r>
              <w:rPr>
                <w:rFonts w:ascii="Times New Roman" w:hAnsi="Times New Roman" w:cs="Times New Roman"/>
                <w:color w:val="000000"/>
                <w:sz w:val="26"/>
                <w:szCs w:val="26"/>
              </w:rPr>
              <w:t xml:space="preserve"> s</w:t>
            </w:r>
            <w:r w:rsidRPr="00A00DA1">
              <w:rPr>
                <w:rFonts w:ascii="Times New Roman" w:hAnsi="Times New Roman" w:cs="Times New Roman"/>
                <w:color w:val="000000"/>
                <w:sz w:val="26"/>
                <w:szCs w:val="26"/>
              </w:rPr>
              <w:t>ơ</w:t>
            </w:r>
            <w:r>
              <w:rPr>
                <w:rFonts w:ascii="Times New Roman" w:hAnsi="Times New Roman" w:cs="Times New Roman"/>
                <w:color w:val="000000"/>
                <w:sz w:val="26"/>
                <w:szCs w:val="26"/>
              </w:rPr>
              <w:t xml:space="preserve"> b</w:t>
            </w:r>
            <w:r w:rsidRPr="00B531C7">
              <w:rPr>
                <w:rFonts w:ascii="Times New Roman" w:hAnsi="Times New Roman" w:cs="Times New Roman"/>
                <w:color w:val="000000"/>
                <w:sz w:val="26"/>
                <w:szCs w:val="26"/>
              </w:rPr>
              <w:t>ản</w:t>
            </w:r>
            <w:r>
              <w:rPr>
                <w:rFonts w:ascii="Times New Roman" w:hAnsi="Times New Roman" w:cs="Times New Roman"/>
                <w:color w:val="000000"/>
                <w:sz w:val="26"/>
                <w:szCs w:val="26"/>
              </w:rPr>
              <w:t xml:space="preserve"> v</w:t>
            </w:r>
            <w:r w:rsidRPr="00B531C7">
              <w:rPr>
                <w:rFonts w:ascii="Times New Roman" w:hAnsi="Times New Roman" w:cs="Times New Roman"/>
                <w:color w:val="000000"/>
                <w:sz w:val="26"/>
                <w:szCs w:val="26"/>
              </w:rPr>
              <w:t>ẽ</w:t>
            </w:r>
            <w:r>
              <w:rPr>
                <w:rFonts w:ascii="Times New Roman" w:hAnsi="Times New Roman" w:cs="Times New Roman"/>
                <w:color w:val="000000"/>
                <w:sz w:val="26"/>
                <w:szCs w:val="26"/>
              </w:rPr>
              <w:t xml:space="preserve"> thi</w:t>
            </w:r>
            <w:r w:rsidRPr="00B531C7">
              <w:rPr>
                <w:rFonts w:ascii="Times New Roman" w:hAnsi="Times New Roman" w:cs="Times New Roman"/>
                <w:color w:val="000000"/>
                <w:sz w:val="26"/>
                <w:szCs w:val="26"/>
              </w:rPr>
              <w:t>ết</w:t>
            </w:r>
            <w:r>
              <w:rPr>
                <w:rFonts w:ascii="Times New Roman" w:hAnsi="Times New Roman" w:cs="Times New Roman"/>
                <w:color w:val="000000"/>
                <w:sz w:val="26"/>
                <w:szCs w:val="26"/>
              </w:rPr>
              <w:t xml:space="preserve"> k</w:t>
            </w:r>
            <w:r w:rsidRPr="00B531C7">
              <w:rPr>
                <w:rFonts w:ascii="Times New Roman" w:hAnsi="Times New Roman" w:cs="Times New Roman"/>
                <w:color w:val="000000"/>
                <w:sz w:val="26"/>
                <w:szCs w:val="26"/>
              </w:rPr>
              <w:t>ế</w:t>
            </w:r>
            <w:r>
              <w:rPr>
                <w:rFonts w:ascii="Times New Roman" w:hAnsi="Times New Roman" w:cs="Times New Roman"/>
                <w:color w:val="000000"/>
                <w:sz w:val="26"/>
                <w:szCs w:val="26"/>
              </w:rPr>
              <w:t xml:space="preserve"> c</w:t>
            </w:r>
            <w:r w:rsidRPr="00B531C7">
              <w:rPr>
                <w:rFonts w:ascii="Times New Roman" w:hAnsi="Times New Roman" w:cs="Times New Roman"/>
                <w:color w:val="000000"/>
                <w:sz w:val="26"/>
                <w:szCs w:val="26"/>
              </w:rPr>
              <w:t>ơ</w:t>
            </w:r>
            <w:r>
              <w:rPr>
                <w:rFonts w:ascii="Times New Roman" w:hAnsi="Times New Roman" w:cs="Times New Roman"/>
                <w:color w:val="000000"/>
                <w:sz w:val="26"/>
                <w:szCs w:val="26"/>
              </w:rPr>
              <w:t xml:space="preserve"> s</w:t>
            </w:r>
            <w:r w:rsidRPr="00B531C7">
              <w:rPr>
                <w:rFonts w:ascii="Times New Roman" w:hAnsi="Times New Roman" w:cs="Times New Roman"/>
                <w:color w:val="000000"/>
                <w:sz w:val="26"/>
                <w:szCs w:val="26"/>
              </w:rPr>
              <w:t>ở</w:t>
            </w:r>
            <w:r>
              <w:rPr>
                <w:rFonts w:ascii="Times New Roman" w:hAnsi="Times New Roman" w:cs="Times New Roman"/>
                <w:color w:val="000000"/>
                <w:sz w:val="26"/>
                <w:szCs w:val="26"/>
              </w:rPr>
              <w:t xml:space="preserve"> đư</w:t>
            </w:r>
            <w:r w:rsidRPr="00B531C7">
              <w:rPr>
                <w:rFonts w:ascii="Times New Roman" w:hAnsi="Times New Roman" w:cs="Times New Roman"/>
                <w:color w:val="000000"/>
                <w:sz w:val="26"/>
                <w:szCs w:val="26"/>
              </w:rPr>
              <w:t>ợc</w:t>
            </w:r>
            <w:r>
              <w:rPr>
                <w:rFonts w:ascii="Times New Roman" w:hAnsi="Times New Roman" w:cs="Times New Roman"/>
                <w:color w:val="000000"/>
                <w:sz w:val="26"/>
                <w:szCs w:val="26"/>
              </w:rPr>
              <w:t xml:space="preserve"> </w:t>
            </w:r>
            <w:r w:rsidRPr="00B531C7">
              <w:rPr>
                <w:rFonts w:ascii="Times New Roman" w:hAnsi="Times New Roman" w:cs="Times New Roman"/>
                <w:color w:val="000000"/>
                <w:sz w:val="26"/>
                <w:szCs w:val="26"/>
              </w:rPr>
              <w:t>đón</w:t>
            </w:r>
            <w:r>
              <w:rPr>
                <w:rFonts w:ascii="Times New Roman" w:hAnsi="Times New Roman" w:cs="Times New Roman"/>
                <w:color w:val="000000"/>
                <w:sz w:val="26"/>
                <w:szCs w:val="26"/>
              </w:rPr>
              <w:t>g d</w:t>
            </w:r>
            <w:r w:rsidRPr="00B531C7">
              <w:rPr>
                <w:rFonts w:ascii="Times New Roman" w:hAnsi="Times New Roman" w:cs="Times New Roman"/>
                <w:color w:val="000000"/>
                <w:sz w:val="26"/>
                <w:szCs w:val="26"/>
              </w:rPr>
              <w:t>ấu</w:t>
            </w:r>
            <w:r>
              <w:rPr>
                <w:rFonts w:ascii="Times New Roman" w:hAnsi="Times New Roman" w:cs="Times New Roman"/>
                <w:color w:val="000000"/>
                <w:sz w:val="26"/>
                <w:szCs w:val="26"/>
              </w:rPr>
              <w:t xml:space="preserve"> x</w:t>
            </w:r>
            <w:r w:rsidRPr="00B531C7">
              <w:rPr>
                <w:rFonts w:ascii="Times New Roman" w:hAnsi="Times New Roman" w:cs="Times New Roman"/>
                <w:color w:val="000000"/>
                <w:sz w:val="26"/>
                <w:szCs w:val="26"/>
              </w:rPr>
              <w:t>á</w:t>
            </w:r>
            <w:r>
              <w:rPr>
                <w:rFonts w:ascii="Times New Roman" w:hAnsi="Times New Roman" w:cs="Times New Roman"/>
                <w:color w:val="000000"/>
                <w:sz w:val="26"/>
                <w:szCs w:val="26"/>
              </w:rPr>
              <w:t>c nh</w:t>
            </w:r>
            <w:r w:rsidRPr="00B531C7">
              <w:rPr>
                <w:rFonts w:ascii="Times New Roman" w:hAnsi="Times New Roman" w:cs="Times New Roman"/>
                <w:color w:val="000000"/>
                <w:sz w:val="26"/>
                <w:szCs w:val="26"/>
              </w:rPr>
              <w:t>ậ</w:t>
            </w:r>
            <w:r>
              <w:rPr>
                <w:rFonts w:ascii="Times New Roman" w:hAnsi="Times New Roman" w:cs="Times New Roman"/>
                <w:color w:val="000000"/>
                <w:sz w:val="26"/>
                <w:szCs w:val="26"/>
              </w:rPr>
              <w:t>n k</w:t>
            </w:r>
            <w:r w:rsidRPr="00B531C7">
              <w:rPr>
                <w:rFonts w:ascii="Times New Roman" w:hAnsi="Times New Roman" w:cs="Times New Roman"/>
                <w:color w:val="000000"/>
                <w:sz w:val="26"/>
                <w:szCs w:val="26"/>
              </w:rPr>
              <w:t>èm</w:t>
            </w:r>
            <w:r>
              <w:rPr>
                <w:rFonts w:ascii="Times New Roman" w:hAnsi="Times New Roman" w:cs="Times New Roman"/>
                <w:color w:val="000000"/>
                <w:sz w:val="26"/>
                <w:szCs w:val="26"/>
              </w:rPr>
              <w:t xml:space="preserve"> theo (n</w:t>
            </w:r>
            <w:r w:rsidRPr="00B531C7">
              <w:rPr>
                <w:rFonts w:ascii="Times New Roman" w:hAnsi="Times New Roman" w:cs="Times New Roman"/>
                <w:color w:val="000000"/>
                <w:sz w:val="26"/>
                <w:szCs w:val="26"/>
              </w:rPr>
              <w:t>ếu</w:t>
            </w:r>
            <w:r>
              <w:rPr>
                <w:rFonts w:ascii="Times New Roman" w:hAnsi="Times New Roman" w:cs="Times New Roman"/>
                <w:color w:val="000000"/>
                <w:sz w:val="26"/>
                <w:szCs w:val="26"/>
              </w:rPr>
              <w:t xml:space="preserve"> c</w:t>
            </w:r>
            <w:r w:rsidRPr="00B531C7">
              <w:rPr>
                <w:rFonts w:ascii="Times New Roman" w:hAnsi="Times New Roman" w:cs="Times New Roman"/>
                <w:color w:val="000000"/>
                <w:sz w:val="26"/>
                <w:szCs w:val="26"/>
              </w:rPr>
              <w:t>ó</w:t>
            </w:r>
            <w:r>
              <w:rPr>
                <w:rFonts w:ascii="Times New Roman" w:hAnsi="Times New Roman" w:cs="Times New Roman"/>
                <w:color w:val="000000"/>
                <w:sz w:val="26"/>
                <w:szCs w:val="26"/>
              </w:rPr>
              <w:t>)</w:t>
            </w:r>
          </w:p>
        </w:tc>
        <w:tc>
          <w:tcPr>
            <w:tcW w:w="992" w:type="dxa"/>
            <w:vAlign w:val="center"/>
          </w:tcPr>
          <w:p w:rsidR="00F778B2" w:rsidRDefault="00F778B2" w:rsidP="00F778B2">
            <w:pPr>
              <w:jc w:val="center"/>
            </w:pPr>
            <w:r w:rsidRPr="00F76828">
              <w:rPr>
                <w:rFonts w:ascii="Times New Roman" w:hAnsi="Times New Roman" w:cs="Times New Roman"/>
                <w:sz w:val="26"/>
                <w:szCs w:val="26"/>
              </w:rPr>
              <w:t>X</w:t>
            </w:r>
          </w:p>
        </w:tc>
        <w:tc>
          <w:tcPr>
            <w:tcW w:w="1134" w:type="dxa"/>
            <w:vAlign w:val="center"/>
          </w:tcPr>
          <w:p w:rsidR="00F778B2" w:rsidRDefault="00F778B2" w:rsidP="00F778B2">
            <w:pPr>
              <w:jc w:val="center"/>
            </w:pPr>
            <w:r w:rsidRPr="00F76828">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124C49" w:rsidRDefault="00F778B2" w:rsidP="00F778B2">
            <w:pPr>
              <w:shd w:val="clear" w:color="auto" w:fill="FFFFFF"/>
              <w:spacing w:before="60" w:after="60"/>
              <w:jc w:val="both"/>
              <w:rPr>
                <w:rFonts w:ascii="Times New Roman" w:hAnsi="Times New Roman" w:cs="Times New Roman"/>
                <w:color w:val="000000"/>
                <w:sz w:val="26"/>
                <w:szCs w:val="26"/>
              </w:rPr>
            </w:pPr>
            <w:r>
              <w:rPr>
                <w:rFonts w:ascii="Times New Roman" w:hAnsi="Times New Roman" w:cs="Times New Roman"/>
                <w:color w:val="000000"/>
                <w:sz w:val="26"/>
                <w:szCs w:val="26"/>
              </w:rPr>
              <w:t>B</w:t>
            </w:r>
            <w:r w:rsidRPr="00124C49">
              <w:rPr>
                <w:rFonts w:ascii="Times New Roman" w:hAnsi="Times New Roman" w:cs="Times New Roman"/>
                <w:color w:val="000000"/>
                <w:sz w:val="26"/>
                <w:szCs w:val="26"/>
              </w:rPr>
              <w:t>áo</w:t>
            </w:r>
            <w:r>
              <w:rPr>
                <w:rFonts w:ascii="Times New Roman" w:hAnsi="Times New Roman" w:cs="Times New Roman"/>
                <w:color w:val="000000"/>
                <w:sz w:val="26"/>
                <w:szCs w:val="26"/>
              </w:rPr>
              <w:t xml:space="preserve"> c</w:t>
            </w:r>
            <w:r w:rsidRPr="00124C49">
              <w:rPr>
                <w:rFonts w:ascii="Times New Roman" w:hAnsi="Times New Roman" w:cs="Times New Roman"/>
                <w:color w:val="000000"/>
                <w:sz w:val="26"/>
                <w:szCs w:val="26"/>
              </w:rPr>
              <w:t>áo</w:t>
            </w:r>
            <w:r>
              <w:rPr>
                <w:rFonts w:ascii="Times New Roman" w:hAnsi="Times New Roman" w:cs="Times New Roman"/>
                <w:color w:val="000000"/>
                <w:sz w:val="26"/>
                <w:szCs w:val="26"/>
              </w:rPr>
              <w:t xml:space="preserve"> k</w:t>
            </w:r>
            <w:r w:rsidRPr="00124C49">
              <w:rPr>
                <w:rFonts w:ascii="Times New Roman" w:hAnsi="Times New Roman" w:cs="Times New Roman"/>
                <w:color w:val="000000"/>
                <w:sz w:val="26"/>
                <w:szCs w:val="26"/>
              </w:rPr>
              <w:t>ết</w:t>
            </w:r>
            <w:r>
              <w:rPr>
                <w:rFonts w:ascii="Times New Roman" w:hAnsi="Times New Roman" w:cs="Times New Roman"/>
                <w:color w:val="000000"/>
                <w:sz w:val="26"/>
                <w:szCs w:val="26"/>
              </w:rPr>
              <w:t xml:space="preserve"> qu</w:t>
            </w:r>
            <w:r w:rsidRPr="00124C49">
              <w:rPr>
                <w:rFonts w:ascii="Times New Roman" w:hAnsi="Times New Roman" w:cs="Times New Roman"/>
                <w:color w:val="000000"/>
                <w:sz w:val="26"/>
                <w:szCs w:val="26"/>
              </w:rPr>
              <w:t>ả</w:t>
            </w:r>
            <w:r>
              <w:rPr>
                <w:rFonts w:ascii="Times New Roman" w:hAnsi="Times New Roman" w:cs="Times New Roman"/>
                <w:color w:val="000000"/>
                <w:sz w:val="26"/>
                <w:szCs w:val="26"/>
              </w:rPr>
              <w:t xml:space="preserve"> th</w:t>
            </w:r>
            <w:r w:rsidRPr="00124C49">
              <w:rPr>
                <w:rFonts w:ascii="Times New Roman" w:hAnsi="Times New Roman" w:cs="Times New Roman"/>
                <w:color w:val="000000"/>
                <w:sz w:val="26"/>
                <w:szCs w:val="26"/>
              </w:rPr>
              <w:t>ẩm</w:t>
            </w:r>
            <w:r>
              <w:rPr>
                <w:rFonts w:ascii="Times New Roman" w:hAnsi="Times New Roman" w:cs="Times New Roman"/>
                <w:color w:val="000000"/>
                <w:sz w:val="26"/>
                <w:szCs w:val="26"/>
              </w:rPr>
              <w:t xml:space="preserve"> tra thi</w:t>
            </w:r>
            <w:r w:rsidRPr="004C0FFF">
              <w:rPr>
                <w:rFonts w:ascii="Times New Roman" w:hAnsi="Times New Roman" w:cs="Times New Roman"/>
                <w:color w:val="000000"/>
                <w:sz w:val="26"/>
                <w:szCs w:val="26"/>
              </w:rPr>
              <w:t>ết</w:t>
            </w:r>
            <w:r>
              <w:rPr>
                <w:rFonts w:ascii="Times New Roman" w:hAnsi="Times New Roman" w:cs="Times New Roman"/>
                <w:color w:val="000000"/>
                <w:sz w:val="26"/>
                <w:szCs w:val="26"/>
              </w:rPr>
              <w:t xml:space="preserve"> k</w:t>
            </w:r>
            <w:r w:rsidRPr="004C0FFF">
              <w:rPr>
                <w:rFonts w:ascii="Times New Roman" w:hAnsi="Times New Roman" w:cs="Times New Roman"/>
                <w:color w:val="000000"/>
                <w:sz w:val="26"/>
                <w:szCs w:val="26"/>
              </w:rPr>
              <w:t>ế</w:t>
            </w:r>
            <w:r>
              <w:rPr>
                <w:rFonts w:ascii="Times New Roman" w:hAnsi="Times New Roman" w:cs="Times New Roman"/>
                <w:color w:val="000000"/>
                <w:sz w:val="26"/>
                <w:szCs w:val="26"/>
              </w:rPr>
              <w:t xml:space="preserve"> x</w:t>
            </w:r>
            <w:r w:rsidRPr="004C0FFF">
              <w:rPr>
                <w:rFonts w:ascii="Times New Roman" w:hAnsi="Times New Roman" w:cs="Times New Roman"/>
                <w:color w:val="000000"/>
                <w:sz w:val="26"/>
                <w:szCs w:val="26"/>
              </w:rPr>
              <w:t>â</w:t>
            </w:r>
            <w:r>
              <w:rPr>
                <w:rFonts w:ascii="Times New Roman" w:hAnsi="Times New Roman" w:cs="Times New Roman"/>
                <w:color w:val="000000"/>
                <w:sz w:val="26"/>
                <w:szCs w:val="26"/>
              </w:rPr>
              <w:t>y d</w:t>
            </w:r>
            <w:r w:rsidRPr="004C0FFF">
              <w:rPr>
                <w:rFonts w:ascii="Times New Roman" w:hAnsi="Times New Roman" w:cs="Times New Roman"/>
                <w:color w:val="000000"/>
                <w:sz w:val="26"/>
                <w:szCs w:val="26"/>
              </w:rPr>
              <w:t>ự</w:t>
            </w:r>
            <w:r>
              <w:rPr>
                <w:rFonts w:ascii="Times New Roman" w:hAnsi="Times New Roman" w:cs="Times New Roman"/>
                <w:color w:val="000000"/>
                <w:sz w:val="26"/>
                <w:szCs w:val="26"/>
              </w:rPr>
              <w:t xml:space="preserve">ng theo quy </w:t>
            </w:r>
            <w:r w:rsidRPr="004C0FFF">
              <w:rPr>
                <w:rFonts w:ascii="Times New Roman" w:hAnsi="Times New Roman" w:cs="Times New Roman"/>
                <w:color w:val="000000"/>
                <w:sz w:val="26"/>
                <w:szCs w:val="26"/>
              </w:rPr>
              <w:t>đị</w:t>
            </w:r>
            <w:r>
              <w:rPr>
                <w:rFonts w:ascii="Times New Roman" w:hAnsi="Times New Roman" w:cs="Times New Roman"/>
                <w:color w:val="000000"/>
                <w:sz w:val="26"/>
                <w:szCs w:val="26"/>
              </w:rPr>
              <w:t>nh t</w:t>
            </w:r>
            <w:r w:rsidRPr="004C0FFF">
              <w:rPr>
                <w:rFonts w:ascii="Times New Roman" w:hAnsi="Times New Roman" w:cs="Times New Roman"/>
                <w:color w:val="000000"/>
                <w:sz w:val="26"/>
                <w:szCs w:val="26"/>
              </w:rPr>
              <w:t>ại</w:t>
            </w:r>
            <w:r>
              <w:rPr>
                <w:rFonts w:ascii="Times New Roman" w:hAnsi="Times New Roman" w:cs="Times New Roman"/>
                <w:color w:val="000000"/>
                <w:sz w:val="26"/>
                <w:szCs w:val="26"/>
              </w:rPr>
              <w:t xml:space="preserve"> kho</w:t>
            </w:r>
            <w:r w:rsidRPr="004C0FFF">
              <w:rPr>
                <w:rFonts w:ascii="Times New Roman" w:hAnsi="Times New Roman" w:cs="Times New Roman"/>
                <w:color w:val="000000"/>
                <w:sz w:val="26"/>
                <w:szCs w:val="26"/>
              </w:rPr>
              <w:t>ản</w:t>
            </w:r>
            <w:r>
              <w:rPr>
                <w:rFonts w:ascii="Times New Roman" w:hAnsi="Times New Roman" w:cs="Times New Roman"/>
                <w:color w:val="000000"/>
                <w:sz w:val="26"/>
                <w:szCs w:val="26"/>
              </w:rPr>
              <w:t xml:space="preserve"> 4 </w:t>
            </w:r>
            <w:r w:rsidRPr="004C0FFF">
              <w:rPr>
                <w:rFonts w:ascii="Times New Roman" w:hAnsi="Times New Roman" w:cs="Times New Roman"/>
                <w:color w:val="000000"/>
                <w:sz w:val="26"/>
                <w:szCs w:val="26"/>
              </w:rPr>
              <w:t>Đ</w:t>
            </w:r>
            <w:r>
              <w:rPr>
                <w:rFonts w:ascii="Times New Roman" w:hAnsi="Times New Roman" w:cs="Times New Roman"/>
                <w:color w:val="000000"/>
                <w:sz w:val="26"/>
                <w:szCs w:val="26"/>
              </w:rPr>
              <w:t>i</w:t>
            </w:r>
            <w:r w:rsidRPr="004C0FFF">
              <w:rPr>
                <w:rFonts w:ascii="Times New Roman" w:hAnsi="Times New Roman" w:cs="Times New Roman"/>
                <w:color w:val="000000"/>
                <w:sz w:val="26"/>
                <w:szCs w:val="26"/>
              </w:rPr>
              <w:t>ề</w:t>
            </w:r>
            <w:r>
              <w:rPr>
                <w:rFonts w:ascii="Times New Roman" w:hAnsi="Times New Roman" w:cs="Times New Roman"/>
                <w:color w:val="000000"/>
                <w:sz w:val="26"/>
                <w:szCs w:val="26"/>
              </w:rPr>
              <w:t>u 41 Ngh</w:t>
            </w:r>
            <w:r w:rsidRPr="004C0FFF">
              <w:rPr>
                <w:rFonts w:ascii="Times New Roman" w:hAnsi="Times New Roman" w:cs="Times New Roman"/>
                <w:color w:val="000000"/>
                <w:sz w:val="26"/>
                <w:szCs w:val="26"/>
              </w:rPr>
              <w:t>ị</w:t>
            </w:r>
            <w:r>
              <w:rPr>
                <w:rFonts w:ascii="Times New Roman" w:hAnsi="Times New Roman" w:cs="Times New Roman"/>
                <w:color w:val="000000"/>
                <w:sz w:val="26"/>
                <w:szCs w:val="26"/>
              </w:rPr>
              <w:t xml:space="preserve"> </w:t>
            </w:r>
            <w:r w:rsidRPr="004C0FFF">
              <w:rPr>
                <w:rFonts w:ascii="Times New Roman" w:hAnsi="Times New Roman" w:cs="Times New Roman"/>
                <w:color w:val="000000"/>
                <w:sz w:val="26"/>
                <w:szCs w:val="26"/>
              </w:rPr>
              <w:t>đị</w:t>
            </w:r>
            <w:r>
              <w:rPr>
                <w:rFonts w:ascii="Times New Roman" w:hAnsi="Times New Roman" w:cs="Times New Roman"/>
                <w:color w:val="000000"/>
                <w:sz w:val="26"/>
                <w:szCs w:val="26"/>
              </w:rPr>
              <w:t>nh s</w:t>
            </w:r>
            <w:r w:rsidRPr="004C0FFF">
              <w:rPr>
                <w:rFonts w:ascii="Times New Roman" w:hAnsi="Times New Roman" w:cs="Times New Roman"/>
                <w:color w:val="000000"/>
                <w:sz w:val="26"/>
                <w:szCs w:val="26"/>
              </w:rPr>
              <w:t>ố</w:t>
            </w:r>
            <w:r>
              <w:rPr>
                <w:rFonts w:ascii="Times New Roman" w:hAnsi="Times New Roman" w:cs="Times New Roman"/>
                <w:color w:val="000000"/>
                <w:sz w:val="26"/>
                <w:szCs w:val="26"/>
              </w:rPr>
              <w:t xml:space="preserve"> 15/2021/N</w:t>
            </w:r>
            <w:r w:rsidRPr="004C0FFF">
              <w:rPr>
                <w:rFonts w:ascii="Times New Roman" w:hAnsi="Times New Roman" w:cs="Times New Roman"/>
                <w:color w:val="000000"/>
                <w:sz w:val="26"/>
                <w:szCs w:val="26"/>
              </w:rPr>
              <w:t>Đ</w:t>
            </w:r>
            <w:r>
              <w:rPr>
                <w:rFonts w:ascii="Times New Roman" w:hAnsi="Times New Roman" w:cs="Times New Roman"/>
                <w:color w:val="000000"/>
                <w:sz w:val="26"/>
                <w:szCs w:val="26"/>
              </w:rPr>
              <w:t>-CP ng</w:t>
            </w:r>
            <w:r w:rsidRPr="000F48E7">
              <w:rPr>
                <w:rFonts w:ascii="Times New Roman" w:hAnsi="Times New Roman" w:cs="Times New Roman"/>
                <w:color w:val="000000"/>
                <w:sz w:val="26"/>
                <w:szCs w:val="26"/>
              </w:rPr>
              <w:t>ày</w:t>
            </w:r>
            <w:r>
              <w:rPr>
                <w:rFonts w:ascii="Times New Roman" w:hAnsi="Times New Roman" w:cs="Times New Roman"/>
                <w:color w:val="000000"/>
                <w:sz w:val="26"/>
                <w:szCs w:val="26"/>
              </w:rPr>
              <w:t xml:space="preserve"> 03/3/2021 c</w:t>
            </w:r>
            <w:r w:rsidRPr="005E19C0">
              <w:rPr>
                <w:rFonts w:ascii="Times New Roman" w:hAnsi="Times New Roman" w:cs="Times New Roman"/>
                <w:color w:val="000000"/>
                <w:sz w:val="26"/>
                <w:szCs w:val="26"/>
              </w:rPr>
              <w:t>ủ</w:t>
            </w:r>
            <w:r>
              <w:rPr>
                <w:rFonts w:ascii="Times New Roman" w:hAnsi="Times New Roman" w:cs="Times New Roman"/>
                <w:color w:val="000000"/>
                <w:sz w:val="26"/>
                <w:szCs w:val="26"/>
              </w:rPr>
              <w:t xml:space="preserve">a Chính phủ </w:t>
            </w:r>
          </w:p>
        </w:tc>
        <w:tc>
          <w:tcPr>
            <w:tcW w:w="992" w:type="dxa"/>
            <w:vAlign w:val="center"/>
          </w:tcPr>
          <w:p w:rsidR="00F778B2" w:rsidRDefault="00F778B2" w:rsidP="00F778B2">
            <w:pPr>
              <w:jc w:val="center"/>
            </w:pPr>
            <w:r w:rsidRPr="00F76828">
              <w:rPr>
                <w:rFonts w:ascii="Times New Roman" w:hAnsi="Times New Roman" w:cs="Times New Roman"/>
                <w:sz w:val="26"/>
                <w:szCs w:val="26"/>
              </w:rPr>
              <w:t>X</w:t>
            </w:r>
          </w:p>
        </w:tc>
        <w:tc>
          <w:tcPr>
            <w:tcW w:w="1134" w:type="dxa"/>
            <w:vAlign w:val="center"/>
          </w:tcPr>
          <w:p w:rsidR="00F778B2" w:rsidRDefault="00F778B2" w:rsidP="00F778B2">
            <w:pPr>
              <w:jc w:val="center"/>
            </w:pPr>
            <w:r w:rsidRPr="00F76828">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432A98" w:rsidRDefault="00F778B2" w:rsidP="00F778B2">
            <w:pPr>
              <w:shd w:val="clear" w:color="auto" w:fill="FFFFFF"/>
              <w:spacing w:before="60" w:after="60"/>
              <w:jc w:val="both"/>
              <w:rPr>
                <w:rFonts w:ascii="Times New Roman" w:hAnsi="Times New Roman" w:cs="Times New Roman"/>
                <w:color w:val="000000"/>
                <w:sz w:val="26"/>
                <w:szCs w:val="26"/>
              </w:rPr>
            </w:pPr>
            <w:r>
              <w:rPr>
                <w:rFonts w:ascii="Times New Roman" w:hAnsi="Times New Roman" w:cs="Times New Roman"/>
                <w:color w:val="000000"/>
                <w:sz w:val="26"/>
                <w:szCs w:val="26"/>
              </w:rPr>
              <w:t>Gi</w:t>
            </w:r>
            <w:r w:rsidRPr="00432A98">
              <w:rPr>
                <w:rFonts w:ascii="Times New Roman" w:hAnsi="Times New Roman" w:cs="Times New Roman"/>
                <w:color w:val="000000"/>
                <w:sz w:val="26"/>
                <w:szCs w:val="26"/>
              </w:rPr>
              <w:t>ấy</w:t>
            </w:r>
            <w:r>
              <w:rPr>
                <w:rFonts w:ascii="Times New Roman" w:hAnsi="Times New Roman" w:cs="Times New Roman"/>
                <w:color w:val="000000"/>
                <w:sz w:val="26"/>
                <w:szCs w:val="26"/>
              </w:rPr>
              <w:t xml:space="preserve"> ch</w:t>
            </w:r>
            <w:r w:rsidRPr="00432A98">
              <w:rPr>
                <w:rFonts w:ascii="Times New Roman" w:hAnsi="Times New Roman" w:cs="Times New Roman"/>
                <w:color w:val="000000"/>
                <w:sz w:val="26"/>
                <w:szCs w:val="26"/>
              </w:rPr>
              <w:t>ứng</w:t>
            </w:r>
            <w:r>
              <w:rPr>
                <w:rFonts w:ascii="Times New Roman" w:hAnsi="Times New Roman" w:cs="Times New Roman"/>
                <w:color w:val="000000"/>
                <w:sz w:val="26"/>
                <w:szCs w:val="26"/>
              </w:rPr>
              <w:t xml:space="preserve"> nh</w:t>
            </w:r>
            <w:r w:rsidRPr="00432A98">
              <w:rPr>
                <w:rFonts w:ascii="Times New Roman" w:hAnsi="Times New Roman" w:cs="Times New Roman"/>
                <w:color w:val="000000"/>
                <w:sz w:val="26"/>
                <w:szCs w:val="26"/>
              </w:rPr>
              <w:t>ậ</w:t>
            </w:r>
            <w:r>
              <w:rPr>
                <w:rFonts w:ascii="Times New Roman" w:hAnsi="Times New Roman" w:cs="Times New Roman"/>
                <w:color w:val="000000"/>
                <w:sz w:val="26"/>
                <w:szCs w:val="26"/>
              </w:rPr>
              <w:t>n th</w:t>
            </w:r>
            <w:r w:rsidRPr="00432A98">
              <w:rPr>
                <w:rFonts w:ascii="Times New Roman" w:hAnsi="Times New Roman" w:cs="Times New Roman"/>
                <w:color w:val="000000"/>
                <w:sz w:val="26"/>
                <w:szCs w:val="26"/>
              </w:rPr>
              <w:t>ẩ</w:t>
            </w:r>
            <w:r>
              <w:rPr>
                <w:rFonts w:ascii="Times New Roman" w:hAnsi="Times New Roman" w:cs="Times New Roman"/>
                <w:color w:val="000000"/>
                <w:sz w:val="26"/>
                <w:szCs w:val="26"/>
              </w:rPr>
              <w:t>m duy</w:t>
            </w:r>
            <w:r w:rsidRPr="00432A98">
              <w:rPr>
                <w:rFonts w:ascii="Times New Roman" w:hAnsi="Times New Roman" w:cs="Times New Roman"/>
                <w:color w:val="000000"/>
                <w:sz w:val="26"/>
                <w:szCs w:val="26"/>
              </w:rPr>
              <w:t>ệ</w:t>
            </w:r>
            <w:r>
              <w:rPr>
                <w:rFonts w:ascii="Times New Roman" w:hAnsi="Times New Roman" w:cs="Times New Roman"/>
                <w:color w:val="000000"/>
                <w:sz w:val="26"/>
                <w:szCs w:val="26"/>
              </w:rPr>
              <w:t>t thi</w:t>
            </w:r>
            <w:r w:rsidRPr="00432A98">
              <w:rPr>
                <w:rFonts w:ascii="Times New Roman" w:hAnsi="Times New Roman" w:cs="Times New Roman"/>
                <w:color w:val="000000"/>
                <w:sz w:val="26"/>
                <w:szCs w:val="26"/>
              </w:rPr>
              <w:t>ết</w:t>
            </w:r>
            <w:r>
              <w:rPr>
                <w:rFonts w:ascii="Times New Roman" w:hAnsi="Times New Roman" w:cs="Times New Roman"/>
                <w:color w:val="000000"/>
                <w:sz w:val="26"/>
                <w:szCs w:val="26"/>
              </w:rPr>
              <w:t xml:space="preserve"> k</w:t>
            </w:r>
            <w:r w:rsidRPr="00432A98">
              <w:rPr>
                <w:rFonts w:ascii="Times New Roman" w:hAnsi="Times New Roman" w:cs="Times New Roman"/>
                <w:color w:val="000000"/>
                <w:sz w:val="26"/>
                <w:szCs w:val="26"/>
              </w:rPr>
              <w:t>ế</w:t>
            </w:r>
            <w:r>
              <w:rPr>
                <w:rFonts w:ascii="Times New Roman" w:hAnsi="Times New Roman" w:cs="Times New Roman"/>
                <w:color w:val="000000"/>
                <w:sz w:val="26"/>
                <w:szCs w:val="26"/>
              </w:rPr>
              <w:t xml:space="preserve"> v</w:t>
            </w:r>
            <w:r w:rsidRPr="00432A98">
              <w:rPr>
                <w:rFonts w:ascii="Times New Roman" w:hAnsi="Times New Roman" w:cs="Times New Roman"/>
                <w:color w:val="000000"/>
                <w:sz w:val="26"/>
                <w:szCs w:val="26"/>
              </w:rPr>
              <w:t>ề</w:t>
            </w:r>
            <w:r>
              <w:rPr>
                <w:rFonts w:ascii="Times New Roman" w:hAnsi="Times New Roman" w:cs="Times New Roman"/>
                <w:color w:val="000000"/>
                <w:sz w:val="26"/>
                <w:szCs w:val="26"/>
              </w:rPr>
              <w:t xml:space="preserve"> ph</w:t>
            </w:r>
            <w:r w:rsidRPr="00432A98">
              <w:rPr>
                <w:rFonts w:ascii="Times New Roman" w:hAnsi="Times New Roman" w:cs="Times New Roman"/>
                <w:color w:val="000000"/>
                <w:sz w:val="26"/>
                <w:szCs w:val="26"/>
              </w:rPr>
              <w:t>òn</w:t>
            </w:r>
            <w:r>
              <w:rPr>
                <w:rFonts w:ascii="Times New Roman" w:hAnsi="Times New Roman" w:cs="Times New Roman"/>
                <w:color w:val="000000"/>
                <w:sz w:val="26"/>
                <w:szCs w:val="26"/>
              </w:rPr>
              <w:t>g ch</w:t>
            </w:r>
            <w:r w:rsidRPr="00432A98">
              <w:rPr>
                <w:rFonts w:ascii="Times New Roman" w:hAnsi="Times New Roman" w:cs="Times New Roman"/>
                <w:color w:val="000000"/>
                <w:sz w:val="26"/>
                <w:szCs w:val="26"/>
              </w:rPr>
              <w:t>áy</w:t>
            </w:r>
            <w:r>
              <w:rPr>
                <w:rFonts w:ascii="Times New Roman" w:hAnsi="Times New Roman" w:cs="Times New Roman"/>
                <w:color w:val="000000"/>
                <w:sz w:val="26"/>
                <w:szCs w:val="26"/>
              </w:rPr>
              <w:t xml:space="preserve"> v</w:t>
            </w:r>
            <w:r w:rsidRPr="00432A98">
              <w:rPr>
                <w:rFonts w:ascii="Times New Roman" w:hAnsi="Times New Roman" w:cs="Times New Roman"/>
                <w:color w:val="000000"/>
                <w:sz w:val="26"/>
                <w:szCs w:val="26"/>
              </w:rPr>
              <w:t>à</w:t>
            </w:r>
            <w:r>
              <w:rPr>
                <w:rFonts w:ascii="Times New Roman" w:hAnsi="Times New Roman" w:cs="Times New Roman"/>
                <w:color w:val="000000"/>
                <w:sz w:val="26"/>
                <w:szCs w:val="26"/>
              </w:rPr>
              <w:t xml:space="preserve"> ch</w:t>
            </w:r>
            <w:r w:rsidRPr="00432A98">
              <w:rPr>
                <w:rFonts w:ascii="Times New Roman" w:hAnsi="Times New Roman" w:cs="Times New Roman"/>
                <w:color w:val="000000"/>
                <w:sz w:val="26"/>
                <w:szCs w:val="26"/>
              </w:rPr>
              <w:t>ữa</w:t>
            </w:r>
            <w:r>
              <w:rPr>
                <w:rFonts w:ascii="Times New Roman" w:hAnsi="Times New Roman" w:cs="Times New Roman"/>
                <w:color w:val="000000"/>
                <w:sz w:val="26"/>
                <w:szCs w:val="26"/>
              </w:rPr>
              <w:t xml:space="preserve"> ch</w:t>
            </w:r>
            <w:r w:rsidRPr="00432A98">
              <w:rPr>
                <w:rFonts w:ascii="Times New Roman" w:hAnsi="Times New Roman" w:cs="Times New Roman"/>
                <w:color w:val="000000"/>
                <w:sz w:val="26"/>
                <w:szCs w:val="26"/>
              </w:rPr>
              <w:t>áy</w:t>
            </w:r>
            <w:r>
              <w:rPr>
                <w:rFonts w:ascii="Times New Roman" w:hAnsi="Times New Roman" w:cs="Times New Roman"/>
                <w:color w:val="000000"/>
                <w:sz w:val="26"/>
                <w:szCs w:val="26"/>
              </w:rPr>
              <w:t xml:space="preserve"> v</w:t>
            </w:r>
            <w:r w:rsidRPr="00432A98">
              <w:rPr>
                <w:rFonts w:ascii="Times New Roman" w:hAnsi="Times New Roman" w:cs="Times New Roman"/>
                <w:color w:val="000000"/>
                <w:sz w:val="26"/>
                <w:szCs w:val="26"/>
              </w:rPr>
              <w:t>à</w:t>
            </w:r>
            <w:r>
              <w:rPr>
                <w:rFonts w:ascii="Times New Roman" w:hAnsi="Times New Roman" w:cs="Times New Roman"/>
                <w:color w:val="000000"/>
                <w:sz w:val="26"/>
                <w:szCs w:val="26"/>
              </w:rPr>
              <w:t xml:space="preserve"> c</w:t>
            </w:r>
            <w:r w:rsidRPr="00432A98">
              <w:rPr>
                <w:rFonts w:ascii="Times New Roman" w:hAnsi="Times New Roman" w:cs="Times New Roman"/>
                <w:color w:val="000000"/>
                <w:sz w:val="26"/>
                <w:szCs w:val="26"/>
              </w:rPr>
              <w:t>á</w:t>
            </w:r>
            <w:r>
              <w:rPr>
                <w:rFonts w:ascii="Times New Roman" w:hAnsi="Times New Roman" w:cs="Times New Roman"/>
                <w:color w:val="000000"/>
                <w:sz w:val="26"/>
                <w:szCs w:val="26"/>
              </w:rPr>
              <w:t>c t</w:t>
            </w:r>
            <w:r w:rsidRPr="00432A98">
              <w:rPr>
                <w:rFonts w:ascii="Times New Roman" w:hAnsi="Times New Roman" w:cs="Times New Roman"/>
                <w:color w:val="000000"/>
                <w:sz w:val="26"/>
                <w:szCs w:val="26"/>
              </w:rPr>
              <w:t>ài</w:t>
            </w:r>
            <w:r>
              <w:rPr>
                <w:rFonts w:ascii="Times New Roman" w:hAnsi="Times New Roman" w:cs="Times New Roman"/>
                <w:color w:val="000000"/>
                <w:sz w:val="26"/>
                <w:szCs w:val="26"/>
              </w:rPr>
              <w:t xml:space="preserve"> li</w:t>
            </w:r>
            <w:r w:rsidRPr="00432A98">
              <w:rPr>
                <w:rFonts w:ascii="Times New Roman" w:hAnsi="Times New Roman" w:cs="Times New Roman"/>
                <w:color w:val="000000"/>
                <w:sz w:val="26"/>
                <w:szCs w:val="26"/>
              </w:rPr>
              <w:t>ệu</w:t>
            </w:r>
            <w:r>
              <w:rPr>
                <w:rFonts w:ascii="Times New Roman" w:hAnsi="Times New Roman" w:cs="Times New Roman"/>
                <w:color w:val="000000"/>
                <w:sz w:val="26"/>
                <w:szCs w:val="26"/>
              </w:rPr>
              <w:t>, b</w:t>
            </w:r>
            <w:r w:rsidRPr="00432A98">
              <w:rPr>
                <w:rFonts w:ascii="Times New Roman" w:hAnsi="Times New Roman" w:cs="Times New Roman"/>
                <w:color w:val="000000"/>
                <w:sz w:val="26"/>
                <w:szCs w:val="26"/>
              </w:rPr>
              <w:t>ản</w:t>
            </w:r>
            <w:r>
              <w:rPr>
                <w:rFonts w:ascii="Times New Roman" w:hAnsi="Times New Roman" w:cs="Times New Roman"/>
                <w:color w:val="000000"/>
                <w:sz w:val="26"/>
                <w:szCs w:val="26"/>
              </w:rPr>
              <w:t xml:space="preserve"> v</w:t>
            </w:r>
            <w:r w:rsidRPr="00432A98">
              <w:rPr>
                <w:rFonts w:ascii="Times New Roman" w:hAnsi="Times New Roman" w:cs="Times New Roman"/>
                <w:color w:val="000000"/>
                <w:sz w:val="26"/>
                <w:szCs w:val="26"/>
              </w:rPr>
              <w:t>ẽ</w:t>
            </w:r>
            <w:r>
              <w:rPr>
                <w:rFonts w:ascii="Times New Roman" w:hAnsi="Times New Roman" w:cs="Times New Roman"/>
                <w:color w:val="000000"/>
                <w:sz w:val="26"/>
                <w:szCs w:val="26"/>
              </w:rPr>
              <w:t xml:space="preserve"> đư</w:t>
            </w:r>
            <w:r w:rsidRPr="00432A98">
              <w:rPr>
                <w:rFonts w:ascii="Times New Roman" w:hAnsi="Times New Roman" w:cs="Times New Roman"/>
                <w:color w:val="000000"/>
                <w:sz w:val="26"/>
                <w:szCs w:val="26"/>
              </w:rPr>
              <w:t>ợ</w:t>
            </w:r>
            <w:r>
              <w:rPr>
                <w:rFonts w:ascii="Times New Roman" w:hAnsi="Times New Roman" w:cs="Times New Roman"/>
                <w:color w:val="000000"/>
                <w:sz w:val="26"/>
                <w:szCs w:val="26"/>
              </w:rPr>
              <w:t>c th</w:t>
            </w:r>
            <w:r w:rsidRPr="00432A98">
              <w:rPr>
                <w:rFonts w:ascii="Times New Roman" w:hAnsi="Times New Roman" w:cs="Times New Roman"/>
                <w:color w:val="000000"/>
                <w:sz w:val="26"/>
                <w:szCs w:val="26"/>
              </w:rPr>
              <w:t>ẩm</w:t>
            </w:r>
            <w:r>
              <w:rPr>
                <w:rFonts w:ascii="Times New Roman" w:hAnsi="Times New Roman" w:cs="Times New Roman"/>
                <w:color w:val="000000"/>
                <w:sz w:val="26"/>
                <w:szCs w:val="26"/>
              </w:rPr>
              <w:t xml:space="preserve"> duy</w:t>
            </w:r>
            <w:r w:rsidRPr="008549DB">
              <w:rPr>
                <w:rFonts w:ascii="Times New Roman" w:hAnsi="Times New Roman" w:cs="Times New Roman"/>
                <w:color w:val="000000"/>
                <w:sz w:val="26"/>
                <w:szCs w:val="26"/>
              </w:rPr>
              <w:t>ệ</w:t>
            </w:r>
            <w:r>
              <w:rPr>
                <w:rFonts w:ascii="Times New Roman" w:hAnsi="Times New Roman" w:cs="Times New Roman"/>
                <w:color w:val="000000"/>
                <w:sz w:val="26"/>
                <w:szCs w:val="26"/>
              </w:rPr>
              <w:t>t k</w:t>
            </w:r>
            <w:r w:rsidRPr="008549DB">
              <w:rPr>
                <w:rFonts w:ascii="Times New Roman" w:hAnsi="Times New Roman" w:cs="Times New Roman"/>
                <w:color w:val="000000"/>
                <w:sz w:val="26"/>
                <w:szCs w:val="26"/>
              </w:rPr>
              <w:t>èm</w:t>
            </w:r>
            <w:r>
              <w:rPr>
                <w:rFonts w:ascii="Times New Roman" w:hAnsi="Times New Roman" w:cs="Times New Roman"/>
                <w:color w:val="000000"/>
                <w:sz w:val="26"/>
                <w:szCs w:val="26"/>
              </w:rPr>
              <w:t xml:space="preserve"> theo quy </w:t>
            </w:r>
            <w:r w:rsidRPr="008549DB">
              <w:rPr>
                <w:rFonts w:ascii="Times New Roman" w:hAnsi="Times New Roman" w:cs="Times New Roman"/>
                <w:color w:val="000000"/>
                <w:sz w:val="26"/>
                <w:szCs w:val="26"/>
              </w:rPr>
              <w:t>đị</w:t>
            </w:r>
            <w:r>
              <w:rPr>
                <w:rFonts w:ascii="Times New Roman" w:hAnsi="Times New Roman" w:cs="Times New Roman"/>
                <w:color w:val="000000"/>
                <w:sz w:val="26"/>
                <w:szCs w:val="26"/>
              </w:rPr>
              <w:t>nh c</w:t>
            </w:r>
            <w:r w:rsidRPr="008549DB">
              <w:rPr>
                <w:rFonts w:ascii="Times New Roman" w:hAnsi="Times New Roman" w:cs="Times New Roman"/>
                <w:color w:val="000000"/>
                <w:sz w:val="26"/>
                <w:szCs w:val="26"/>
              </w:rPr>
              <w:t>ủa</w:t>
            </w:r>
            <w:r>
              <w:rPr>
                <w:rFonts w:ascii="Times New Roman" w:hAnsi="Times New Roman" w:cs="Times New Roman"/>
                <w:color w:val="000000"/>
                <w:sz w:val="26"/>
                <w:szCs w:val="26"/>
              </w:rPr>
              <w:t xml:space="preserve"> ph</w:t>
            </w:r>
            <w:r w:rsidRPr="008549DB">
              <w:rPr>
                <w:rFonts w:ascii="Times New Roman" w:hAnsi="Times New Roman" w:cs="Times New Roman"/>
                <w:color w:val="000000"/>
                <w:sz w:val="26"/>
                <w:szCs w:val="26"/>
              </w:rPr>
              <w:t>áp</w:t>
            </w:r>
            <w:r>
              <w:rPr>
                <w:rFonts w:ascii="Times New Roman" w:hAnsi="Times New Roman" w:cs="Times New Roman"/>
                <w:color w:val="000000"/>
                <w:sz w:val="26"/>
                <w:szCs w:val="26"/>
              </w:rPr>
              <w:t xml:space="preserve"> lu</w:t>
            </w:r>
            <w:r w:rsidRPr="008549DB">
              <w:rPr>
                <w:rFonts w:ascii="Times New Roman" w:hAnsi="Times New Roman" w:cs="Times New Roman"/>
                <w:color w:val="000000"/>
                <w:sz w:val="26"/>
                <w:szCs w:val="26"/>
              </w:rPr>
              <w:t>ậ</w:t>
            </w:r>
            <w:r>
              <w:rPr>
                <w:rFonts w:ascii="Times New Roman" w:hAnsi="Times New Roman" w:cs="Times New Roman"/>
                <w:color w:val="000000"/>
                <w:sz w:val="26"/>
                <w:szCs w:val="26"/>
              </w:rPr>
              <w:t>t v</w:t>
            </w:r>
            <w:r w:rsidRPr="008549DB">
              <w:rPr>
                <w:rFonts w:ascii="Times New Roman" w:hAnsi="Times New Roman" w:cs="Times New Roman"/>
                <w:color w:val="000000"/>
                <w:sz w:val="26"/>
                <w:szCs w:val="26"/>
              </w:rPr>
              <w:t>ề</w:t>
            </w:r>
            <w:r>
              <w:rPr>
                <w:rFonts w:ascii="Times New Roman" w:hAnsi="Times New Roman" w:cs="Times New Roman"/>
                <w:color w:val="000000"/>
                <w:sz w:val="26"/>
                <w:szCs w:val="26"/>
              </w:rPr>
              <w:t xml:space="preserve"> ph</w:t>
            </w:r>
            <w:r w:rsidRPr="008549DB">
              <w:rPr>
                <w:rFonts w:ascii="Times New Roman" w:hAnsi="Times New Roman" w:cs="Times New Roman"/>
                <w:color w:val="000000"/>
                <w:sz w:val="26"/>
                <w:szCs w:val="26"/>
              </w:rPr>
              <w:t>òn</w:t>
            </w:r>
            <w:r>
              <w:rPr>
                <w:rFonts w:ascii="Times New Roman" w:hAnsi="Times New Roman" w:cs="Times New Roman"/>
                <w:color w:val="000000"/>
                <w:sz w:val="26"/>
                <w:szCs w:val="26"/>
              </w:rPr>
              <w:t>g ch</w:t>
            </w:r>
            <w:r w:rsidRPr="008549DB">
              <w:rPr>
                <w:rFonts w:ascii="Times New Roman" w:hAnsi="Times New Roman" w:cs="Times New Roman"/>
                <w:color w:val="000000"/>
                <w:sz w:val="26"/>
                <w:szCs w:val="26"/>
              </w:rPr>
              <w:t>áy</w:t>
            </w:r>
            <w:r>
              <w:rPr>
                <w:rFonts w:ascii="Times New Roman" w:hAnsi="Times New Roman" w:cs="Times New Roman"/>
                <w:color w:val="000000"/>
                <w:sz w:val="26"/>
                <w:szCs w:val="26"/>
              </w:rPr>
              <w:t>, ch</w:t>
            </w:r>
            <w:r w:rsidRPr="008549DB">
              <w:rPr>
                <w:rFonts w:ascii="Times New Roman" w:hAnsi="Times New Roman" w:cs="Times New Roman"/>
                <w:color w:val="000000"/>
                <w:sz w:val="26"/>
                <w:szCs w:val="26"/>
              </w:rPr>
              <w:t>ữa</w:t>
            </w:r>
            <w:r>
              <w:rPr>
                <w:rFonts w:ascii="Times New Roman" w:hAnsi="Times New Roman" w:cs="Times New Roman"/>
                <w:color w:val="000000"/>
                <w:sz w:val="26"/>
                <w:szCs w:val="26"/>
              </w:rPr>
              <w:t xml:space="preserve"> ch</w:t>
            </w:r>
            <w:r w:rsidRPr="008549DB">
              <w:rPr>
                <w:rFonts w:ascii="Times New Roman" w:hAnsi="Times New Roman" w:cs="Times New Roman"/>
                <w:color w:val="000000"/>
                <w:sz w:val="26"/>
                <w:szCs w:val="26"/>
              </w:rPr>
              <w:t>áy</w:t>
            </w:r>
          </w:p>
        </w:tc>
        <w:tc>
          <w:tcPr>
            <w:tcW w:w="992" w:type="dxa"/>
            <w:vAlign w:val="center"/>
          </w:tcPr>
          <w:p w:rsidR="00F778B2" w:rsidRDefault="00F778B2" w:rsidP="00F778B2">
            <w:pPr>
              <w:jc w:val="center"/>
            </w:pPr>
            <w:r w:rsidRPr="00F76828">
              <w:rPr>
                <w:rFonts w:ascii="Times New Roman" w:hAnsi="Times New Roman" w:cs="Times New Roman"/>
                <w:sz w:val="26"/>
                <w:szCs w:val="26"/>
              </w:rPr>
              <w:t>X</w:t>
            </w:r>
          </w:p>
        </w:tc>
        <w:tc>
          <w:tcPr>
            <w:tcW w:w="1134" w:type="dxa"/>
            <w:vAlign w:val="center"/>
          </w:tcPr>
          <w:p w:rsidR="00F778B2" w:rsidRDefault="00F778B2" w:rsidP="00F778B2">
            <w:pPr>
              <w:jc w:val="center"/>
            </w:pPr>
            <w:r w:rsidRPr="00F76828">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8549DB" w:rsidRDefault="00F778B2" w:rsidP="00F778B2">
            <w:pPr>
              <w:shd w:val="clear" w:color="auto" w:fill="FFFFFF"/>
              <w:spacing w:before="60" w:after="60"/>
              <w:jc w:val="both"/>
              <w:rPr>
                <w:rFonts w:ascii="Times New Roman" w:hAnsi="Times New Roman" w:cs="Times New Roman"/>
                <w:color w:val="000000"/>
                <w:sz w:val="26"/>
                <w:szCs w:val="26"/>
              </w:rPr>
            </w:pPr>
            <w:r>
              <w:rPr>
                <w:rFonts w:ascii="Times New Roman" w:hAnsi="Times New Roman" w:cs="Times New Roman"/>
                <w:color w:val="000000"/>
                <w:sz w:val="26"/>
                <w:szCs w:val="26"/>
              </w:rPr>
              <w:t>V</w:t>
            </w:r>
            <w:r w:rsidRPr="008549DB">
              <w:rPr>
                <w:rFonts w:ascii="Times New Roman" w:hAnsi="Times New Roman" w:cs="Times New Roman"/>
                <w:color w:val="000000"/>
                <w:sz w:val="26"/>
                <w:szCs w:val="26"/>
              </w:rPr>
              <w:t>ăn</w:t>
            </w:r>
            <w:r>
              <w:rPr>
                <w:rFonts w:ascii="Times New Roman" w:hAnsi="Times New Roman" w:cs="Times New Roman"/>
                <w:color w:val="000000"/>
                <w:sz w:val="26"/>
                <w:szCs w:val="26"/>
              </w:rPr>
              <w:t xml:space="preserve"> b</w:t>
            </w:r>
            <w:r w:rsidRPr="008549DB">
              <w:rPr>
                <w:rFonts w:ascii="Times New Roman" w:hAnsi="Times New Roman" w:cs="Times New Roman"/>
                <w:color w:val="000000"/>
                <w:sz w:val="26"/>
                <w:szCs w:val="26"/>
              </w:rPr>
              <w:t>ả</w:t>
            </w:r>
            <w:r>
              <w:rPr>
                <w:rFonts w:ascii="Times New Roman" w:hAnsi="Times New Roman" w:cs="Times New Roman"/>
                <w:color w:val="000000"/>
                <w:sz w:val="26"/>
                <w:szCs w:val="26"/>
              </w:rPr>
              <w:t>n k</w:t>
            </w:r>
            <w:r w:rsidRPr="008549DB">
              <w:rPr>
                <w:rFonts w:ascii="Times New Roman" w:hAnsi="Times New Roman" w:cs="Times New Roman"/>
                <w:color w:val="000000"/>
                <w:sz w:val="26"/>
                <w:szCs w:val="26"/>
              </w:rPr>
              <w:t>ết</w:t>
            </w:r>
            <w:r>
              <w:rPr>
                <w:rFonts w:ascii="Times New Roman" w:hAnsi="Times New Roman" w:cs="Times New Roman"/>
                <w:color w:val="000000"/>
                <w:sz w:val="26"/>
                <w:szCs w:val="26"/>
              </w:rPr>
              <w:t xml:space="preserve"> qu</w:t>
            </w:r>
            <w:r w:rsidRPr="008549DB">
              <w:rPr>
                <w:rFonts w:ascii="Times New Roman" w:hAnsi="Times New Roman" w:cs="Times New Roman"/>
                <w:color w:val="000000"/>
                <w:sz w:val="26"/>
                <w:szCs w:val="26"/>
              </w:rPr>
              <w:t>ả</w:t>
            </w:r>
            <w:r>
              <w:rPr>
                <w:rFonts w:ascii="Times New Roman" w:hAnsi="Times New Roman" w:cs="Times New Roman"/>
                <w:color w:val="000000"/>
                <w:sz w:val="26"/>
                <w:szCs w:val="26"/>
              </w:rPr>
              <w:t xml:space="preserve"> th</w:t>
            </w:r>
            <w:r w:rsidRPr="008549DB">
              <w:rPr>
                <w:rFonts w:ascii="Times New Roman" w:hAnsi="Times New Roman" w:cs="Times New Roman"/>
                <w:color w:val="000000"/>
                <w:sz w:val="26"/>
                <w:szCs w:val="26"/>
              </w:rPr>
              <w:t>ự</w:t>
            </w:r>
            <w:r>
              <w:rPr>
                <w:rFonts w:ascii="Times New Roman" w:hAnsi="Times New Roman" w:cs="Times New Roman"/>
                <w:color w:val="000000"/>
                <w:sz w:val="26"/>
                <w:szCs w:val="26"/>
              </w:rPr>
              <w:t>c hi</w:t>
            </w:r>
            <w:r w:rsidRPr="008549DB">
              <w:rPr>
                <w:rFonts w:ascii="Times New Roman" w:hAnsi="Times New Roman" w:cs="Times New Roman"/>
                <w:color w:val="000000"/>
                <w:sz w:val="26"/>
                <w:szCs w:val="26"/>
              </w:rPr>
              <w:t>ệ</w:t>
            </w:r>
            <w:r>
              <w:rPr>
                <w:rFonts w:ascii="Times New Roman" w:hAnsi="Times New Roman" w:cs="Times New Roman"/>
                <w:color w:val="000000"/>
                <w:sz w:val="26"/>
                <w:szCs w:val="26"/>
              </w:rPr>
              <w:t>n th</w:t>
            </w:r>
            <w:r w:rsidRPr="008549DB">
              <w:rPr>
                <w:rFonts w:ascii="Times New Roman" w:hAnsi="Times New Roman" w:cs="Times New Roman"/>
                <w:color w:val="000000"/>
                <w:sz w:val="26"/>
                <w:szCs w:val="26"/>
              </w:rPr>
              <w:t>ủ</w:t>
            </w:r>
            <w:r>
              <w:rPr>
                <w:rFonts w:ascii="Times New Roman" w:hAnsi="Times New Roman" w:cs="Times New Roman"/>
                <w:color w:val="000000"/>
                <w:sz w:val="26"/>
                <w:szCs w:val="26"/>
              </w:rPr>
              <w:t xml:space="preserve"> t</w:t>
            </w:r>
            <w:r w:rsidRPr="008549DB">
              <w:rPr>
                <w:rFonts w:ascii="Times New Roman" w:hAnsi="Times New Roman" w:cs="Times New Roman"/>
                <w:color w:val="000000"/>
                <w:sz w:val="26"/>
                <w:szCs w:val="26"/>
              </w:rPr>
              <w:t>ụ</w:t>
            </w:r>
            <w:r>
              <w:rPr>
                <w:rFonts w:ascii="Times New Roman" w:hAnsi="Times New Roman" w:cs="Times New Roman"/>
                <w:color w:val="000000"/>
                <w:sz w:val="26"/>
                <w:szCs w:val="26"/>
              </w:rPr>
              <w:t>c v</w:t>
            </w:r>
            <w:r w:rsidRPr="008549DB">
              <w:rPr>
                <w:rFonts w:ascii="Times New Roman" w:hAnsi="Times New Roman" w:cs="Times New Roman"/>
                <w:color w:val="000000"/>
                <w:sz w:val="26"/>
                <w:szCs w:val="26"/>
              </w:rPr>
              <w:t>ề</w:t>
            </w:r>
            <w:r>
              <w:rPr>
                <w:rFonts w:ascii="Times New Roman" w:hAnsi="Times New Roman" w:cs="Times New Roman"/>
                <w:color w:val="000000"/>
                <w:sz w:val="26"/>
                <w:szCs w:val="26"/>
              </w:rPr>
              <w:t xml:space="preserve"> b</w:t>
            </w:r>
            <w:r w:rsidRPr="008549DB">
              <w:rPr>
                <w:rFonts w:ascii="Times New Roman" w:hAnsi="Times New Roman" w:cs="Times New Roman"/>
                <w:color w:val="000000"/>
                <w:sz w:val="26"/>
                <w:szCs w:val="26"/>
              </w:rPr>
              <w:t>ảo</w:t>
            </w:r>
            <w:r>
              <w:rPr>
                <w:rFonts w:ascii="Times New Roman" w:hAnsi="Times New Roman" w:cs="Times New Roman"/>
                <w:color w:val="000000"/>
                <w:sz w:val="26"/>
                <w:szCs w:val="26"/>
              </w:rPr>
              <w:t xml:space="preserve"> v</w:t>
            </w:r>
            <w:r w:rsidRPr="008549DB">
              <w:rPr>
                <w:rFonts w:ascii="Times New Roman" w:hAnsi="Times New Roman" w:cs="Times New Roman"/>
                <w:color w:val="000000"/>
                <w:sz w:val="26"/>
                <w:szCs w:val="26"/>
              </w:rPr>
              <w:t>ệ</w:t>
            </w:r>
            <w:r>
              <w:rPr>
                <w:rFonts w:ascii="Times New Roman" w:hAnsi="Times New Roman" w:cs="Times New Roman"/>
                <w:color w:val="000000"/>
                <w:sz w:val="26"/>
                <w:szCs w:val="26"/>
              </w:rPr>
              <w:t xml:space="preserve"> m</w:t>
            </w:r>
            <w:r w:rsidRPr="008549DB">
              <w:rPr>
                <w:rFonts w:ascii="Times New Roman" w:hAnsi="Times New Roman" w:cs="Times New Roman"/>
                <w:color w:val="000000"/>
                <w:sz w:val="26"/>
                <w:szCs w:val="26"/>
              </w:rPr>
              <w:t>ô</w:t>
            </w:r>
            <w:r>
              <w:rPr>
                <w:rFonts w:ascii="Times New Roman" w:hAnsi="Times New Roman" w:cs="Times New Roman"/>
                <w:color w:val="000000"/>
                <w:sz w:val="26"/>
                <w:szCs w:val="26"/>
              </w:rPr>
              <w:t>i trư</w:t>
            </w:r>
            <w:r w:rsidRPr="008549DB">
              <w:rPr>
                <w:rFonts w:ascii="Times New Roman" w:hAnsi="Times New Roman" w:cs="Times New Roman"/>
                <w:color w:val="000000"/>
                <w:sz w:val="26"/>
                <w:szCs w:val="26"/>
              </w:rPr>
              <w:t>ờn</w:t>
            </w:r>
            <w:r>
              <w:rPr>
                <w:rFonts w:ascii="Times New Roman" w:hAnsi="Times New Roman" w:cs="Times New Roman"/>
                <w:color w:val="000000"/>
                <w:sz w:val="26"/>
                <w:szCs w:val="26"/>
              </w:rPr>
              <w:t xml:space="preserve">g theo quy </w:t>
            </w:r>
            <w:r w:rsidRPr="00303B2B">
              <w:rPr>
                <w:rFonts w:ascii="Times New Roman" w:hAnsi="Times New Roman" w:cs="Times New Roman"/>
                <w:color w:val="000000"/>
                <w:sz w:val="26"/>
                <w:szCs w:val="26"/>
              </w:rPr>
              <w:t>đị</w:t>
            </w:r>
            <w:r>
              <w:rPr>
                <w:rFonts w:ascii="Times New Roman" w:hAnsi="Times New Roman" w:cs="Times New Roman"/>
                <w:color w:val="000000"/>
                <w:sz w:val="26"/>
                <w:szCs w:val="26"/>
              </w:rPr>
              <w:t>nh c</w:t>
            </w:r>
            <w:r w:rsidRPr="00303B2B">
              <w:rPr>
                <w:rFonts w:ascii="Times New Roman" w:hAnsi="Times New Roman" w:cs="Times New Roman"/>
                <w:color w:val="000000"/>
                <w:sz w:val="26"/>
                <w:szCs w:val="26"/>
              </w:rPr>
              <w:t>ủa</w:t>
            </w:r>
            <w:r>
              <w:rPr>
                <w:rFonts w:ascii="Times New Roman" w:hAnsi="Times New Roman" w:cs="Times New Roman"/>
                <w:color w:val="000000"/>
                <w:sz w:val="26"/>
                <w:szCs w:val="26"/>
              </w:rPr>
              <w:t xml:space="preserve"> ph</w:t>
            </w:r>
            <w:r w:rsidRPr="00303B2B">
              <w:rPr>
                <w:rFonts w:ascii="Times New Roman" w:hAnsi="Times New Roman" w:cs="Times New Roman"/>
                <w:color w:val="000000"/>
                <w:sz w:val="26"/>
                <w:szCs w:val="26"/>
              </w:rPr>
              <w:t>áp</w:t>
            </w:r>
            <w:r>
              <w:rPr>
                <w:rFonts w:ascii="Times New Roman" w:hAnsi="Times New Roman" w:cs="Times New Roman"/>
                <w:color w:val="000000"/>
                <w:sz w:val="26"/>
                <w:szCs w:val="26"/>
              </w:rPr>
              <w:t xml:space="preserve"> l</w:t>
            </w:r>
            <w:r w:rsidRPr="00303B2B">
              <w:rPr>
                <w:rFonts w:ascii="Times New Roman" w:hAnsi="Times New Roman" w:cs="Times New Roman"/>
                <w:color w:val="000000"/>
                <w:sz w:val="26"/>
                <w:szCs w:val="26"/>
              </w:rPr>
              <w:t>uật</w:t>
            </w:r>
            <w:r>
              <w:rPr>
                <w:rFonts w:ascii="Times New Roman" w:hAnsi="Times New Roman" w:cs="Times New Roman"/>
                <w:color w:val="000000"/>
                <w:sz w:val="26"/>
                <w:szCs w:val="26"/>
              </w:rPr>
              <w:t xml:space="preserve"> v</w:t>
            </w:r>
            <w:r w:rsidRPr="00303B2B">
              <w:rPr>
                <w:rFonts w:ascii="Times New Roman" w:hAnsi="Times New Roman" w:cs="Times New Roman"/>
                <w:color w:val="000000"/>
                <w:sz w:val="26"/>
                <w:szCs w:val="26"/>
              </w:rPr>
              <w:t>ề</w:t>
            </w:r>
            <w:r>
              <w:rPr>
                <w:rFonts w:ascii="Times New Roman" w:hAnsi="Times New Roman" w:cs="Times New Roman"/>
                <w:color w:val="000000"/>
                <w:sz w:val="26"/>
                <w:szCs w:val="26"/>
              </w:rPr>
              <w:t xml:space="preserve"> b</w:t>
            </w:r>
            <w:r w:rsidRPr="00303B2B">
              <w:rPr>
                <w:rFonts w:ascii="Times New Roman" w:hAnsi="Times New Roman" w:cs="Times New Roman"/>
                <w:color w:val="000000"/>
                <w:sz w:val="26"/>
                <w:szCs w:val="26"/>
              </w:rPr>
              <w:t>ả</w:t>
            </w:r>
            <w:r>
              <w:rPr>
                <w:rFonts w:ascii="Times New Roman" w:hAnsi="Times New Roman" w:cs="Times New Roman"/>
                <w:color w:val="000000"/>
                <w:sz w:val="26"/>
                <w:szCs w:val="26"/>
              </w:rPr>
              <w:t>o v</w:t>
            </w:r>
            <w:r w:rsidRPr="00303B2B">
              <w:rPr>
                <w:rFonts w:ascii="Times New Roman" w:hAnsi="Times New Roman" w:cs="Times New Roman"/>
                <w:color w:val="000000"/>
                <w:sz w:val="26"/>
                <w:szCs w:val="26"/>
              </w:rPr>
              <w:t>ệ</w:t>
            </w:r>
            <w:r>
              <w:rPr>
                <w:rFonts w:ascii="Times New Roman" w:hAnsi="Times New Roman" w:cs="Times New Roman"/>
                <w:color w:val="000000"/>
                <w:sz w:val="26"/>
                <w:szCs w:val="26"/>
              </w:rPr>
              <w:t xml:space="preserve"> m</w:t>
            </w:r>
            <w:r w:rsidRPr="00303B2B">
              <w:rPr>
                <w:rFonts w:ascii="Times New Roman" w:hAnsi="Times New Roman" w:cs="Times New Roman"/>
                <w:color w:val="000000"/>
                <w:sz w:val="26"/>
                <w:szCs w:val="26"/>
              </w:rPr>
              <w:t>ô</w:t>
            </w:r>
            <w:r>
              <w:rPr>
                <w:rFonts w:ascii="Times New Roman" w:hAnsi="Times New Roman" w:cs="Times New Roman"/>
                <w:color w:val="000000"/>
                <w:sz w:val="26"/>
                <w:szCs w:val="26"/>
              </w:rPr>
              <w:t>i tr</w:t>
            </w:r>
            <w:r w:rsidRPr="00303B2B">
              <w:rPr>
                <w:rFonts w:ascii="Times New Roman" w:hAnsi="Times New Roman" w:cs="Times New Roman"/>
                <w:color w:val="000000"/>
                <w:sz w:val="26"/>
                <w:szCs w:val="26"/>
              </w:rPr>
              <w:t>ường</w:t>
            </w:r>
            <w:r>
              <w:rPr>
                <w:rFonts w:ascii="Times New Roman" w:hAnsi="Times New Roman" w:cs="Times New Roman"/>
                <w:color w:val="000000"/>
                <w:sz w:val="26"/>
                <w:szCs w:val="26"/>
              </w:rPr>
              <w:t xml:space="preserve"> đ</w:t>
            </w:r>
            <w:r w:rsidRPr="00303B2B">
              <w:rPr>
                <w:rFonts w:ascii="Times New Roman" w:hAnsi="Times New Roman" w:cs="Times New Roman"/>
                <w:color w:val="000000"/>
                <w:sz w:val="26"/>
                <w:szCs w:val="26"/>
              </w:rPr>
              <w:t>ối</w:t>
            </w:r>
            <w:r>
              <w:rPr>
                <w:rFonts w:ascii="Times New Roman" w:hAnsi="Times New Roman" w:cs="Times New Roman"/>
                <w:color w:val="000000"/>
                <w:sz w:val="26"/>
                <w:szCs w:val="26"/>
              </w:rPr>
              <w:t xml:space="preserve"> v</w:t>
            </w:r>
            <w:r w:rsidRPr="00303B2B">
              <w:rPr>
                <w:rFonts w:ascii="Times New Roman" w:hAnsi="Times New Roman" w:cs="Times New Roman"/>
                <w:color w:val="000000"/>
                <w:sz w:val="26"/>
                <w:szCs w:val="26"/>
              </w:rPr>
              <w:t>ới</w:t>
            </w:r>
            <w:r>
              <w:rPr>
                <w:rFonts w:ascii="Times New Roman" w:hAnsi="Times New Roman" w:cs="Times New Roman"/>
                <w:color w:val="000000"/>
                <w:sz w:val="26"/>
                <w:szCs w:val="26"/>
              </w:rPr>
              <w:t xml:space="preserve"> trư</w:t>
            </w:r>
            <w:r w:rsidRPr="00303B2B">
              <w:rPr>
                <w:rFonts w:ascii="Times New Roman" w:hAnsi="Times New Roman" w:cs="Times New Roman"/>
                <w:color w:val="000000"/>
                <w:sz w:val="26"/>
                <w:szCs w:val="26"/>
              </w:rPr>
              <w:t>ờn</w:t>
            </w:r>
            <w:r>
              <w:rPr>
                <w:rFonts w:ascii="Times New Roman" w:hAnsi="Times New Roman" w:cs="Times New Roman"/>
                <w:color w:val="000000"/>
                <w:sz w:val="26"/>
                <w:szCs w:val="26"/>
              </w:rPr>
              <w:t>g h</w:t>
            </w:r>
            <w:r w:rsidRPr="003436B6">
              <w:rPr>
                <w:rFonts w:ascii="Times New Roman" w:hAnsi="Times New Roman" w:cs="Times New Roman"/>
                <w:color w:val="000000"/>
                <w:sz w:val="26"/>
                <w:szCs w:val="26"/>
              </w:rPr>
              <w:t>ợp</w:t>
            </w:r>
            <w:r>
              <w:rPr>
                <w:rFonts w:ascii="Times New Roman" w:hAnsi="Times New Roman" w:cs="Times New Roman"/>
                <w:color w:val="000000"/>
                <w:sz w:val="26"/>
                <w:szCs w:val="26"/>
              </w:rPr>
              <w:t xml:space="preserve"> kh</w:t>
            </w:r>
            <w:r w:rsidRPr="003436B6">
              <w:rPr>
                <w:rFonts w:ascii="Times New Roman" w:hAnsi="Times New Roman" w:cs="Times New Roman"/>
                <w:color w:val="000000"/>
                <w:sz w:val="26"/>
                <w:szCs w:val="26"/>
              </w:rPr>
              <w:t>ô</w:t>
            </w:r>
            <w:r>
              <w:rPr>
                <w:rFonts w:ascii="Times New Roman" w:hAnsi="Times New Roman" w:cs="Times New Roman"/>
                <w:color w:val="000000"/>
                <w:sz w:val="26"/>
                <w:szCs w:val="26"/>
              </w:rPr>
              <w:t>ng th</w:t>
            </w:r>
            <w:r w:rsidRPr="003436B6">
              <w:rPr>
                <w:rFonts w:ascii="Times New Roman" w:hAnsi="Times New Roman" w:cs="Times New Roman"/>
                <w:color w:val="000000"/>
                <w:sz w:val="26"/>
                <w:szCs w:val="26"/>
              </w:rPr>
              <w:t>ẩm</w:t>
            </w:r>
            <w:r>
              <w:rPr>
                <w:rFonts w:ascii="Times New Roman" w:hAnsi="Times New Roman" w:cs="Times New Roman"/>
                <w:color w:val="000000"/>
                <w:sz w:val="26"/>
                <w:szCs w:val="26"/>
              </w:rPr>
              <w:t xml:space="preserve"> </w:t>
            </w:r>
            <w:r w:rsidRPr="003436B6">
              <w:rPr>
                <w:rFonts w:ascii="Times New Roman" w:hAnsi="Times New Roman" w:cs="Times New Roman"/>
                <w:color w:val="000000"/>
                <w:sz w:val="26"/>
                <w:szCs w:val="26"/>
              </w:rPr>
              <w:t>đị</w:t>
            </w:r>
            <w:r>
              <w:rPr>
                <w:rFonts w:ascii="Times New Roman" w:hAnsi="Times New Roman" w:cs="Times New Roman"/>
                <w:color w:val="000000"/>
                <w:sz w:val="26"/>
                <w:szCs w:val="26"/>
              </w:rPr>
              <w:t>nh b</w:t>
            </w:r>
            <w:r w:rsidRPr="003436B6">
              <w:rPr>
                <w:rFonts w:ascii="Times New Roman" w:hAnsi="Times New Roman" w:cs="Times New Roman"/>
                <w:color w:val="000000"/>
                <w:sz w:val="26"/>
                <w:szCs w:val="26"/>
              </w:rPr>
              <w:t>á</w:t>
            </w:r>
            <w:r>
              <w:rPr>
                <w:rFonts w:ascii="Times New Roman" w:hAnsi="Times New Roman" w:cs="Times New Roman"/>
                <w:color w:val="000000"/>
                <w:sz w:val="26"/>
                <w:szCs w:val="26"/>
              </w:rPr>
              <w:t>o c</w:t>
            </w:r>
            <w:r w:rsidRPr="003436B6">
              <w:rPr>
                <w:rFonts w:ascii="Times New Roman" w:hAnsi="Times New Roman" w:cs="Times New Roman"/>
                <w:color w:val="000000"/>
                <w:sz w:val="26"/>
                <w:szCs w:val="26"/>
              </w:rPr>
              <w:t>á</w:t>
            </w:r>
            <w:r>
              <w:rPr>
                <w:rFonts w:ascii="Times New Roman" w:hAnsi="Times New Roman" w:cs="Times New Roman"/>
                <w:color w:val="000000"/>
                <w:sz w:val="26"/>
                <w:szCs w:val="26"/>
              </w:rPr>
              <w:t>o nghi</w:t>
            </w:r>
            <w:r w:rsidRPr="003436B6">
              <w:rPr>
                <w:rFonts w:ascii="Times New Roman" w:hAnsi="Times New Roman" w:cs="Times New Roman"/>
                <w:color w:val="000000"/>
                <w:sz w:val="26"/>
                <w:szCs w:val="26"/>
              </w:rPr>
              <w:t>ê</w:t>
            </w:r>
            <w:r>
              <w:rPr>
                <w:rFonts w:ascii="Times New Roman" w:hAnsi="Times New Roman" w:cs="Times New Roman"/>
                <w:color w:val="000000"/>
                <w:sz w:val="26"/>
                <w:szCs w:val="26"/>
              </w:rPr>
              <w:t>n c</w:t>
            </w:r>
            <w:r w:rsidRPr="003436B6">
              <w:rPr>
                <w:rFonts w:ascii="Times New Roman" w:hAnsi="Times New Roman" w:cs="Times New Roman"/>
                <w:color w:val="000000"/>
                <w:sz w:val="26"/>
                <w:szCs w:val="26"/>
              </w:rPr>
              <w:t>ứ</w:t>
            </w:r>
            <w:r>
              <w:rPr>
                <w:rFonts w:ascii="Times New Roman" w:hAnsi="Times New Roman" w:cs="Times New Roman"/>
                <w:color w:val="000000"/>
                <w:sz w:val="26"/>
                <w:szCs w:val="26"/>
              </w:rPr>
              <w:t>u kh</w:t>
            </w:r>
            <w:r w:rsidRPr="003436B6">
              <w:rPr>
                <w:rFonts w:ascii="Times New Roman" w:hAnsi="Times New Roman" w:cs="Times New Roman"/>
                <w:color w:val="000000"/>
                <w:sz w:val="26"/>
                <w:szCs w:val="26"/>
              </w:rPr>
              <w:t>ả</w:t>
            </w:r>
            <w:r>
              <w:rPr>
                <w:rFonts w:ascii="Times New Roman" w:hAnsi="Times New Roman" w:cs="Times New Roman"/>
                <w:color w:val="000000"/>
                <w:sz w:val="26"/>
                <w:szCs w:val="26"/>
              </w:rPr>
              <w:t xml:space="preserve"> thi đ</w:t>
            </w:r>
            <w:r w:rsidRPr="003436B6">
              <w:rPr>
                <w:rFonts w:ascii="Times New Roman" w:hAnsi="Times New Roman" w:cs="Times New Roman"/>
                <w:color w:val="000000"/>
                <w:sz w:val="26"/>
                <w:szCs w:val="26"/>
              </w:rPr>
              <w:t>ầu</w:t>
            </w:r>
            <w:r>
              <w:rPr>
                <w:rFonts w:ascii="Times New Roman" w:hAnsi="Times New Roman" w:cs="Times New Roman"/>
                <w:color w:val="000000"/>
                <w:sz w:val="26"/>
                <w:szCs w:val="26"/>
              </w:rPr>
              <w:t xml:space="preserve"> t</w:t>
            </w:r>
            <w:r w:rsidRPr="003436B6">
              <w:rPr>
                <w:rFonts w:ascii="Times New Roman" w:hAnsi="Times New Roman" w:cs="Times New Roman"/>
                <w:color w:val="000000"/>
                <w:sz w:val="26"/>
                <w:szCs w:val="26"/>
              </w:rPr>
              <w:t>ư</w:t>
            </w:r>
            <w:r>
              <w:rPr>
                <w:rFonts w:ascii="Times New Roman" w:hAnsi="Times New Roman" w:cs="Times New Roman"/>
                <w:color w:val="000000"/>
                <w:sz w:val="26"/>
                <w:szCs w:val="26"/>
              </w:rPr>
              <w:t xml:space="preserve"> x</w:t>
            </w:r>
            <w:r w:rsidRPr="003436B6">
              <w:rPr>
                <w:rFonts w:ascii="Times New Roman" w:hAnsi="Times New Roman" w:cs="Times New Roman"/>
                <w:color w:val="000000"/>
                <w:sz w:val="26"/>
                <w:szCs w:val="26"/>
              </w:rPr>
              <w:t>â</w:t>
            </w:r>
            <w:r>
              <w:rPr>
                <w:rFonts w:ascii="Times New Roman" w:hAnsi="Times New Roman" w:cs="Times New Roman"/>
                <w:color w:val="000000"/>
                <w:sz w:val="26"/>
                <w:szCs w:val="26"/>
              </w:rPr>
              <w:t>y d</w:t>
            </w:r>
            <w:r w:rsidRPr="003436B6">
              <w:rPr>
                <w:rFonts w:ascii="Times New Roman" w:hAnsi="Times New Roman" w:cs="Times New Roman"/>
                <w:color w:val="000000"/>
                <w:sz w:val="26"/>
                <w:szCs w:val="26"/>
              </w:rPr>
              <w:t>ự</w:t>
            </w:r>
            <w:r>
              <w:rPr>
                <w:rFonts w:ascii="Times New Roman" w:hAnsi="Times New Roman" w:cs="Times New Roman"/>
                <w:color w:val="000000"/>
                <w:sz w:val="26"/>
                <w:szCs w:val="26"/>
              </w:rPr>
              <w:t>ng t</w:t>
            </w:r>
            <w:r w:rsidRPr="003436B6">
              <w:rPr>
                <w:rFonts w:ascii="Times New Roman" w:hAnsi="Times New Roman" w:cs="Times New Roman"/>
                <w:color w:val="000000"/>
                <w:sz w:val="26"/>
                <w:szCs w:val="26"/>
              </w:rPr>
              <w:t>ại</w:t>
            </w:r>
            <w:r>
              <w:rPr>
                <w:rFonts w:ascii="Times New Roman" w:hAnsi="Times New Roman" w:cs="Times New Roman"/>
                <w:color w:val="000000"/>
                <w:sz w:val="26"/>
                <w:szCs w:val="26"/>
              </w:rPr>
              <w:t xml:space="preserve"> Ban Quản lý Khu kinh tế t</w:t>
            </w:r>
            <w:r w:rsidRPr="00445DEA">
              <w:rPr>
                <w:rFonts w:ascii="Times New Roman" w:hAnsi="Times New Roman" w:cs="Times New Roman"/>
                <w:color w:val="000000"/>
                <w:sz w:val="26"/>
                <w:szCs w:val="26"/>
              </w:rPr>
              <w:t>ỉnh</w:t>
            </w:r>
          </w:p>
        </w:tc>
        <w:tc>
          <w:tcPr>
            <w:tcW w:w="992" w:type="dxa"/>
            <w:vAlign w:val="center"/>
          </w:tcPr>
          <w:p w:rsidR="00F778B2" w:rsidRDefault="00F778B2" w:rsidP="00F778B2">
            <w:pPr>
              <w:jc w:val="center"/>
            </w:pPr>
            <w:r w:rsidRPr="00F76828">
              <w:rPr>
                <w:rFonts w:ascii="Times New Roman" w:hAnsi="Times New Roman" w:cs="Times New Roman"/>
                <w:sz w:val="26"/>
                <w:szCs w:val="26"/>
              </w:rPr>
              <w:t>X</w:t>
            </w:r>
          </w:p>
        </w:tc>
        <w:tc>
          <w:tcPr>
            <w:tcW w:w="1134" w:type="dxa"/>
            <w:vAlign w:val="center"/>
          </w:tcPr>
          <w:p w:rsidR="00F778B2" w:rsidRDefault="00F778B2" w:rsidP="00F778B2">
            <w:pPr>
              <w:jc w:val="center"/>
            </w:pPr>
            <w:r w:rsidRPr="00F76828">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F778B2" w:rsidRDefault="00F778B2" w:rsidP="00F778B2">
            <w:pPr>
              <w:shd w:val="clear" w:color="auto" w:fill="FFFFFF"/>
              <w:spacing w:before="60" w:after="60"/>
              <w:jc w:val="both"/>
              <w:rPr>
                <w:rFonts w:ascii="Times New Roman" w:hAnsi="Times New Roman" w:cs="Times New Roman"/>
                <w:color w:val="000000"/>
                <w:sz w:val="26"/>
                <w:szCs w:val="26"/>
              </w:rPr>
            </w:pPr>
            <w:r w:rsidRPr="00F778B2">
              <w:rPr>
                <w:rFonts w:ascii="Times New Roman" w:hAnsi="Times New Roman" w:cs="Times New Roman"/>
                <w:color w:val="000000"/>
                <w:sz w:val="26"/>
                <w:szCs w:val="26"/>
              </w:rPr>
              <w:t>02 bộ bản vẽ thiết kế xây dựng trong hồ sơ thiết kế xây dựng triển khai sau thiết kế cơ sở được phê duyệt theo quy định của pháp luật về xây dựng, gồm:</w:t>
            </w:r>
          </w:p>
          <w:p w:rsidR="00F778B2" w:rsidRDefault="00F778B2" w:rsidP="00F778B2">
            <w:pPr>
              <w:shd w:val="clear" w:color="auto" w:fill="FFFFFF"/>
              <w:spacing w:before="60" w:after="60"/>
              <w:jc w:val="both"/>
              <w:rPr>
                <w:rFonts w:ascii="Times New Roman" w:hAnsi="Times New Roman" w:cs="Times New Roman"/>
                <w:color w:val="000000"/>
                <w:sz w:val="26"/>
                <w:szCs w:val="26"/>
              </w:rPr>
            </w:pPr>
            <w:r w:rsidRPr="00F778B2">
              <w:rPr>
                <w:rFonts w:ascii="Times New Roman" w:hAnsi="Times New Roman" w:cs="Times New Roman"/>
                <w:color w:val="000000"/>
                <w:sz w:val="26"/>
                <w:szCs w:val="26"/>
              </w:rPr>
              <w:t>Bản vẽ tổng mặt bằng toàn dự án, mặt bằng định vị công trình trên lô đất;</w:t>
            </w:r>
            <w:r w:rsidR="00F92B67">
              <w:rPr>
                <w:rFonts w:ascii="Times New Roman" w:hAnsi="Times New Roman" w:cs="Times New Roman"/>
                <w:color w:val="000000"/>
                <w:sz w:val="26"/>
                <w:szCs w:val="26"/>
              </w:rPr>
              <w:t xml:space="preserve"> </w:t>
            </w:r>
            <w:r w:rsidRPr="00F778B2">
              <w:rPr>
                <w:rFonts w:ascii="Times New Roman" w:hAnsi="Times New Roman" w:cs="Times New Roman"/>
                <w:color w:val="000000"/>
                <w:sz w:val="26"/>
                <w:szCs w:val="26"/>
              </w:rPr>
              <w:t>Bản vẽ kiến trúc các mặt bằng, các mặt đứng và mặt cắt chủ yếu của công trình;</w:t>
            </w:r>
            <w:r w:rsidR="00F92B67">
              <w:rPr>
                <w:rFonts w:ascii="Times New Roman" w:hAnsi="Times New Roman" w:cs="Times New Roman"/>
                <w:color w:val="000000"/>
                <w:sz w:val="26"/>
                <w:szCs w:val="26"/>
              </w:rPr>
              <w:t xml:space="preserve"> </w:t>
            </w:r>
            <w:r w:rsidRPr="00F778B2">
              <w:rPr>
                <w:rFonts w:ascii="Times New Roman" w:hAnsi="Times New Roman" w:cs="Times New Roman"/>
                <w:color w:val="000000"/>
                <w:sz w:val="26"/>
                <w:szCs w:val="26"/>
              </w:rPr>
              <w:t>Bản vẽ mặt bằng, mặt cắt móng;</w:t>
            </w:r>
            <w:r w:rsidR="00F92B67">
              <w:rPr>
                <w:rFonts w:ascii="Times New Roman" w:hAnsi="Times New Roman" w:cs="Times New Roman"/>
                <w:color w:val="000000"/>
                <w:sz w:val="26"/>
                <w:szCs w:val="26"/>
              </w:rPr>
              <w:t xml:space="preserve"> </w:t>
            </w:r>
            <w:r w:rsidRPr="00F778B2">
              <w:rPr>
                <w:rFonts w:ascii="Times New Roman" w:hAnsi="Times New Roman" w:cs="Times New Roman"/>
                <w:color w:val="000000"/>
                <w:sz w:val="26"/>
                <w:szCs w:val="26"/>
              </w:rPr>
              <w:t>Các bản vẽ thể hiện giải pháp kết cấu chính của công trình;</w:t>
            </w:r>
            <w:r w:rsidR="00F92B67">
              <w:rPr>
                <w:rFonts w:ascii="Times New Roman" w:hAnsi="Times New Roman" w:cs="Times New Roman"/>
                <w:color w:val="000000"/>
                <w:sz w:val="26"/>
                <w:szCs w:val="26"/>
              </w:rPr>
              <w:t xml:space="preserve"> </w:t>
            </w:r>
            <w:r w:rsidRPr="00F778B2">
              <w:rPr>
                <w:rFonts w:ascii="Times New Roman" w:hAnsi="Times New Roman" w:cs="Times New Roman"/>
                <w:color w:val="000000"/>
                <w:sz w:val="26"/>
                <w:szCs w:val="26"/>
              </w:rPr>
              <w:t>Bản vẽ mặt bằng đ</w:t>
            </w:r>
            <w:r w:rsidRPr="002E34D9">
              <w:rPr>
                <w:rFonts w:ascii="Times New Roman" w:hAnsi="Times New Roman" w:cs="Times New Roman"/>
                <w:color w:val="000000" w:themeColor="text1"/>
                <w:sz w:val="26"/>
                <w:szCs w:val="26"/>
              </w:rPr>
              <w:t>ấ</w:t>
            </w:r>
            <w:r w:rsidRPr="00F778B2">
              <w:rPr>
                <w:rFonts w:ascii="Times New Roman" w:hAnsi="Times New Roman" w:cs="Times New Roman"/>
                <w:color w:val="000000"/>
                <w:sz w:val="26"/>
                <w:szCs w:val="26"/>
              </w:rPr>
              <w:t>u nối với hệ thống hạ tầng kỹ thuật bên ngoài công trình, dự án.</w:t>
            </w:r>
          </w:p>
        </w:tc>
        <w:tc>
          <w:tcPr>
            <w:tcW w:w="992" w:type="dxa"/>
            <w:vAlign w:val="center"/>
          </w:tcPr>
          <w:p w:rsidR="00F778B2" w:rsidRDefault="00F778B2" w:rsidP="00F778B2">
            <w:pPr>
              <w:jc w:val="center"/>
            </w:pPr>
            <w:r w:rsidRPr="00F76828">
              <w:rPr>
                <w:rFonts w:ascii="Times New Roman" w:hAnsi="Times New Roman" w:cs="Times New Roman"/>
                <w:sz w:val="26"/>
                <w:szCs w:val="26"/>
              </w:rPr>
              <w:t>X</w:t>
            </w:r>
          </w:p>
        </w:tc>
        <w:tc>
          <w:tcPr>
            <w:tcW w:w="1134" w:type="dxa"/>
            <w:vAlign w:val="center"/>
          </w:tcPr>
          <w:p w:rsidR="00F778B2" w:rsidRDefault="00F778B2" w:rsidP="00F778B2">
            <w:pPr>
              <w:jc w:val="center"/>
            </w:pPr>
            <w:r w:rsidRPr="00F76828">
              <w:rPr>
                <w:rFonts w:ascii="Times New Roman" w:hAnsi="Times New Roman" w:cs="Times New Roman"/>
                <w:sz w:val="26"/>
                <w:szCs w:val="26"/>
              </w:rPr>
              <w:t>X</w:t>
            </w:r>
          </w:p>
        </w:tc>
      </w:tr>
      <w:tr w:rsidR="00F778B2" w:rsidRPr="00625210" w:rsidTr="000C03B2">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8368" w:type="dxa"/>
            <w:gridSpan w:val="3"/>
            <w:vAlign w:val="center"/>
          </w:tcPr>
          <w:p w:rsidR="00F778B2" w:rsidRPr="00F76828" w:rsidRDefault="00C81F8C" w:rsidP="00F92B67">
            <w:pPr>
              <w:rPr>
                <w:rFonts w:ascii="Times New Roman" w:hAnsi="Times New Roman" w:cs="Times New Roman"/>
                <w:sz w:val="26"/>
                <w:szCs w:val="26"/>
              </w:rPr>
            </w:pPr>
            <w:r>
              <w:rPr>
                <w:rFonts w:ascii="Times New Roman" w:hAnsi="Times New Roman" w:cs="Times New Roman"/>
                <w:i/>
                <w:color w:val="000000"/>
                <w:sz w:val="26"/>
                <w:szCs w:val="26"/>
              </w:rPr>
              <w:t xml:space="preserve">3.2. </w:t>
            </w:r>
            <w:r w:rsidR="00F92B67" w:rsidRPr="00625210">
              <w:rPr>
                <w:rFonts w:ascii="Times New Roman" w:hAnsi="Times New Roman" w:cs="Times New Roman"/>
                <w:i/>
                <w:color w:val="000000"/>
                <w:sz w:val="26"/>
                <w:szCs w:val="26"/>
                <w:lang w:val="vi-VN"/>
              </w:rPr>
              <w:t xml:space="preserve">Hồ sơ đề nghị cấp giấy phép xây dựng </w:t>
            </w:r>
            <w:r w:rsidR="00F92B67">
              <w:rPr>
                <w:rFonts w:ascii="Times New Roman" w:hAnsi="Times New Roman" w:cs="Times New Roman"/>
                <w:i/>
                <w:color w:val="000000"/>
                <w:sz w:val="26"/>
                <w:szCs w:val="26"/>
                <w:lang w:val="vi-VN"/>
              </w:rPr>
              <w:t>đ</w:t>
            </w:r>
            <w:r w:rsidR="00F92B67" w:rsidRPr="007F4766">
              <w:rPr>
                <w:rFonts w:ascii="Times New Roman" w:hAnsi="Times New Roman" w:cs="Times New Roman"/>
                <w:i/>
                <w:color w:val="000000"/>
                <w:sz w:val="26"/>
                <w:szCs w:val="26"/>
                <w:lang w:val="vi-VN"/>
              </w:rPr>
              <w:t>ối</w:t>
            </w:r>
            <w:r w:rsidR="00F92B67">
              <w:rPr>
                <w:rFonts w:ascii="Times New Roman" w:hAnsi="Times New Roman" w:cs="Times New Roman"/>
                <w:i/>
                <w:color w:val="000000"/>
                <w:sz w:val="26"/>
                <w:szCs w:val="26"/>
              </w:rPr>
              <w:t xml:space="preserve"> v</w:t>
            </w:r>
            <w:r w:rsidR="00F92B67" w:rsidRPr="007F4766">
              <w:rPr>
                <w:rFonts w:ascii="Times New Roman" w:hAnsi="Times New Roman" w:cs="Times New Roman"/>
                <w:i/>
                <w:color w:val="000000"/>
                <w:sz w:val="26"/>
                <w:szCs w:val="26"/>
              </w:rPr>
              <w:t>ới</w:t>
            </w:r>
            <w:r w:rsidR="00F92B67">
              <w:rPr>
                <w:rFonts w:ascii="Times New Roman" w:hAnsi="Times New Roman" w:cs="Times New Roman"/>
                <w:i/>
                <w:color w:val="000000"/>
                <w:sz w:val="26"/>
                <w:szCs w:val="26"/>
              </w:rPr>
              <w:t xml:space="preserve"> c</w:t>
            </w:r>
            <w:r w:rsidR="00F92B67" w:rsidRPr="007F4766">
              <w:rPr>
                <w:rFonts w:ascii="Times New Roman" w:hAnsi="Times New Roman" w:cs="Times New Roman"/>
                <w:i/>
                <w:color w:val="000000"/>
                <w:sz w:val="26"/>
                <w:szCs w:val="26"/>
              </w:rPr>
              <w:t>ô</w:t>
            </w:r>
            <w:r w:rsidR="00F92B67">
              <w:rPr>
                <w:rFonts w:ascii="Times New Roman" w:hAnsi="Times New Roman" w:cs="Times New Roman"/>
                <w:i/>
                <w:color w:val="000000"/>
                <w:sz w:val="26"/>
                <w:szCs w:val="26"/>
              </w:rPr>
              <w:t>ng tr</w:t>
            </w:r>
            <w:r w:rsidR="00F92B67" w:rsidRPr="007F4766">
              <w:rPr>
                <w:rFonts w:ascii="Times New Roman" w:hAnsi="Times New Roman" w:cs="Times New Roman"/>
                <w:i/>
                <w:color w:val="000000"/>
                <w:sz w:val="26"/>
                <w:szCs w:val="26"/>
              </w:rPr>
              <w:t>ình</w:t>
            </w:r>
            <w:r w:rsidR="00F92B67">
              <w:rPr>
                <w:rFonts w:ascii="Times New Roman" w:hAnsi="Times New Roman" w:cs="Times New Roman"/>
                <w:i/>
                <w:color w:val="000000"/>
                <w:sz w:val="26"/>
                <w:szCs w:val="26"/>
              </w:rPr>
              <w:t xml:space="preserve"> theo tuy</w:t>
            </w:r>
            <w:r w:rsidR="00F92B67" w:rsidRPr="007F4766">
              <w:rPr>
                <w:rFonts w:ascii="Times New Roman" w:hAnsi="Times New Roman" w:cs="Times New Roman"/>
                <w:i/>
                <w:color w:val="000000"/>
                <w:sz w:val="26"/>
                <w:szCs w:val="26"/>
              </w:rPr>
              <w:t>ến</w:t>
            </w:r>
            <w:r w:rsidR="00F92B67" w:rsidRPr="00625210">
              <w:rPr>
                <w:rFonts w:ascii="Times New Roman" w:hAnsi="Times New Roman" w:cs="Times New Roman"/>
                <w:i/>
                <w:color w:val="000000"/>
                <w:sz w:val="26"/>
                <w:szCs w:val="26"/>
                <w:lang w:val="vi-VN"/>
              </w:rPr>
              <w:t xml:space="preserve"> gồm:</w:t>
            </w:r>
          </w:p>
        </w:tc>
      </w:tr>
      <w:tr w:rsidR="002E34D9" w:rsidRPr="00625210" w:rsidTr="00717B6E">
        <w:trPr>
          <w:trHeight w:val="501"/>
        </w:trPr>
        <w:tc>
          <w:tcPr>
            <w:tcW w:w="850" w:type="dxa"/>
            <w:vMerge/>
            <w:vAlign w:val="center"/>
          </w:tcPr>
          <w:p w:rsidR="002E34D9" w:rsidRPr="00625210" w:rsidRDefault="002E34D9" w:rsidP="00F778B2">
            <w:pPr>
              <w:spacing w:before="90" w:after="90"/>
              <w:jc w:val="center"/>
              <w:rPr>
                <w:rFonts w:ascii="Times New Roman" w:hAnsi="Times New Roman" w:cs="Times New Roman"/>
                <w:sz w:val="26"/>
                <w:szCs w:val="26"/>
              </w:rPr>
            </w:pPr>
          </w:p>
        </w:tc>
        <w:tc>
          <w:tcPr>
            <w:tcW w:w="2014" w:type="dxa"/>
            <w:vMerge/>
          </w:tcPr>
          <w:p w:rsidR="002E34D9" w:rsidRPr="00422F4E" w:rsidRDefault="002E34D9"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2E34D9" w:rsidRPr="008B6262" w:rsidRDefault="002E34D9" w:rsidP="00F778B2">
            <w:pPr>
              <w:shd w:val="clear" w:color="auto" w:fill="FFFFFF"/>
              <w:spacing w:before="60" w:after="60"/>
              <w:jc w:val="both"/>
              <w:rPr>
                <w:rFonts w:ascii="Times New Roman" w:hAnsi="Times New Roman" w:cs="Times New Roman"/>
                <w:color w:val="000000"/>
                <w:sz w:val="26"/>
                <w:szCs w:val="26"/>
              </w:rPr>
            </w:pPr>
            <w:r w:rsidRPr="00422F4E">
              <w:rPr>
                <w:rFonts w:ascii="Times New Roman" w:hAnsi="Times New Roman" w:cs="Times New Roman"/>
                <w:color w:val="000000"/>
                <w:sz w:val="26"/>
                <w:szCs w:val="26"/>
              </w:rPr>
              <w:t>Đơn đề nghị cấp giấy phép xây dựng theo Mẫu số 1 Phụ lục số II Nghị định số 15/2021/NĐ-CP ngày 03/3/2021 của Chính phủ</w:t>
            </w:r>
            <w:r w:rsidR="00944483">
              <w:rPr>
                <w:rFonts w:ascii="Times New Roman" w:hAnsi="Times New Roman" w:cs="Times New Roman"/>
                <w:color w:val="000000"/>
                <w:sz w:val="26"/>
                <w:szCs w:val="26"/>
              </w:rPr>
              <w:t xml:space="preserve"> </w:t>
            </w:r>
            <w:r w:rsidR="00944483" w:rsidRPr="00422F4E">
              <w:rPr>
                <w:rFonts w:ascii="Times New Roman" w:hAnsi="Times New Roman" w:cs="Times New Roman"/>
                <w:color w:val="000000"/>
                <w:sz w:val="26"/>
                <w:szCs w:val="26"/>
              </w:rPr>
              <w:t xml:space="preserve">(riêng đối với mẫu đơn đề nghị cấp Giấy phép </w:t>
            </w:r>
            <w:r w:rsidR="00944483" w:rsidRPr="00422F4E">
              <w:rPr>
                <w:rFonts w:ascii="Times New Roman" w:hAnsi="Times New Roman" w:cs="Times New Roman"/>
                <w:color w:val="000000"/>
                <w:sz w:val="26"/>
                <w:szCs w:val="26"/>
              </w:rPr>
              <w:lastRenderedPageBreak/>
              <w:t>xây dựng có thời hạn thì tiêu đề của đơn đổi thành “Đơn đề nghị cấp giấy phép xây dựng có thời hạn”); thành phần hồ sơ khác cho từng loại công trình</w:t>
            </w:r>
          </w:p>
        </w:tc>
        <w:tc>
          <w:tcPr>
            <w:tcW w:w="992" w:type="dxa"/>
            <w:vAlign w:val="center"/>
          </w:tcPr>
          <w:p w:rsidR="002E34D9" w:rsidRPr="00BE14F9" w:rsidRDefault="002E34D9" w:rsidP="00F778B2">
            <w:pPr>
              <w:jc w:val="center"/>
              <w:rPr>
                <w:rFonts w:ascii="Times New Roman" w:hAnsi="Times New Roman" w:cs="Times New Roman"/>
                <w:sz w:val="26"/>
                <w:szCs w:val="26"/>
              </w:rPr>
            </w:pPr>
            <w:r>
              <w:rPr>
                <w:rFonts w:ascii="Times New Roman" w:hAnsi="Times New Roman" w:cs="Times New Roman"/>
                <w:sz w:val="26"/>
                <w:szCs w:val="26"/>
              </w:rPr>
              <w:lastRenderedPageBreak/>
              <w:t>X</w:t>
            </w:r>
          </w:p>
        </w:tc>
        <w:tc>
          <w:tcPr>
            <w:tcW w:w="1134" w:type="dxa"/>
            <w:vAlign w:val="center"/>
          </w:tcPr>
          <w:p w:rsidR="002E34D9" w:rsidRPr="00BE14F9" w:rsidRDefault="002E34D9" w:rsidP="00F778B2">
            <w:pPr>
              <w:jc w:val="center"/>
              <w:rPr>
                <w:rFonts w:ascii="Times New Roman" w:hAnsi="Times New Roman" w:cs="Times New Roman"/>
                <w:sz w:val="26"/>
                <w:szCs w:val="26"/>
              </w:rPr>
            </w:pPr>
            <w:r>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2E34D9" w:rsidRPr="007F4766" w:rsidRDefault="00F778B2" w:rsidP="002E34D9">
            <w:pPr>
              <w:shd w:val="clear" w:color="auto" w:fill="FFFFFF"/>
              <w:spacing w:before="60" w:after="60"/>
              <w:jc w:val="both"/>
              <w:rPr>
                <w:rFonts w:ascii="Times New Roman" w:hAnsi="Times New Roman" w:cs="Times New Roman"/>
                <w:color w:val="000000"/>
                <w:sz w:val="26"/>
                <w:szCs w:val="26"/>
              </w:rPr>
            </w:pPr>
            <w:r w:rsidRPr="008B6262">
              <w:rPr>
                <w:rFonts w:ascii="Times New Roman" w:hAnsi="Times New Roman" w:cs="Times New Roman"/>
                <w:color w:val="000000"/>
                <w:sz w:val="26"/>
                <w:szCs w:val="26"/>
              </w:rPr>
              <w:t>Một trong những giấy tờ chứng minh quyền sử dụng đất theo quy định của pháp luật về đất đai hoặc văn bản chấp thuận của cơ quan nhà nước có thẩm quyền về vị trí và phương án tuyến hoặc Quyết định thu hồi đất của cơ quan nhà nước có thẩm quyền theo quy định của pháp luật về đất đai</w:t>
            </w:r>
            <w:r w:rsidR="002E34D9">
              <w:rPr>
                <w:rFonts w:ascii="Times New Roman" w:hAnsi="Times New Roman" w:cs="Times New Roman"/>
                <w:color w:val="000000"/>
                <w:sz w:val="26"/>
                <w:szCs w:val="26"/>
              </w:rPr>
              <w:t>.</w:t>
            </w:r>
          </w:p>
        </w:tc>
        <w:tc>
          <w:tcPr>
            <w:tcW w:w="992" w:type="dxa"/>
            <w:vAlign w:val="center"/>
          </w:tcPr>
          <w:p w:rsidR="00F778B2" w:rsidRDefault="00F778B2" w:rsidP="00F778B2">
            <w:pPr>
              <w:jc w:val="center"/>
            </w:pPr>
            <w:r w:rsidRPr="00BE14F9">
              <w:rPr>
                <w:rFonts w:ascii="Times New Roman" w:hAnsi="Times New Roman" w:cs="Times New Roman"/>
                <w:sz w:val="26"/>
                <w:szCs w:val="26"/>
              </w:rPr>
              <w:t>X</w:t>
            </w:r>
          </w:p>
        </w:tc>
        <w:tc>
          <w:tcPr>
            <w:tcW w:w="1134" w:type="dxa"/>
            <w:vAlign w:val="center"/>
          </w:tcPr>
          <w:p w:rsidR="00F778B2" w:rsidRDefault="00F778B2" w:rsidP="00F778B2">
            <w:pPr>
              <w:jc w:val="center"/>
            </w:pPr>
            <w:r w:rsidRPr="00BE14F9">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r w:rsidRPr="008B6262">
              <w:rPr>
                <w:rFonts w:ascii="Times New Roman" w:hAnsi="Times New Roman" w:cs="Times New Roman"/>
                <w:color w:val="000000"/>
                <w:sz w:val="26"/>
                <w:szCs w:val="26"/>
              </w:rPr>
              <w:t>Quyết định phê duyệt dự án; văn bản thông báo kết quả thẩm định của cơ quan chuyên môn về xây dựng và hồ sơ bản vẽ thiết kế cơ sở được đóng dấu xác nhận kèm theo (nếu có)</w:t>
            </w:r>
          </w:p>
        </w:tc>
        <w:tc>
          <w:tcPr>
            <w:tcW w:w="992" w:type="dxa"/>
            <w:vAlign w:val="center"/>
          </w:tcPr>
          <w:p w:rsidR="00F778B2" w:rsidRDefault="00F778B2" w:rsidP="00F778B2">
            <w:pPr>
              <w:jc w:val="center"/>
            </w:pPr>
            <w:r w:rsidRPr="00BE14F9">
              <w:rPr>
                <w:rFonts w:ascii="Times New Roman" w:hAnsi="Times New Roman" w:cs="Times New Roman"/>
                <w:sz w:val="26"/>
                <w:szCs w:val="26"/>
              </w:rPr>
              <w:t>X</w:t>
            </w:r>
          </w:p>
        </w:tc>
        <w:tc>
          <w:tcPr>
            <w:tcW w:w="1134" w:type="dxa"/>
            <w:vAlign w:val="center"/>
          </w:tcPr>
          <w:p w:rsidR="00F778B2" w:rsidRDefault="00F778B2" w:rsidP="00F778B2">
            <w:pPr>
              <w:jc w:val="center"/>
            </w:pPr>
            <w:r w:rsidRPr="00BE14F9">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r w:rsidRPr="008B6262">
              <w:rPr>
                <w:rFonts w:ascii="Times New Roman" w:hAnsi="Times New Roman" w:cs="Times New Roman"/>
                <w:color w:val="000000"/>
                <w:sz w:val="26"/>
                <w:szCs w:val="26"/>
              </w:rPr>
              <w:t>Báo cáo kết quả thẩm tra thiết kế xây dựng theo quy định tại khoản 4 Điều 41 Nghị định số 15/2021/NĐ-CP ngày 03/3/2021 của Chính phủ</w:t>
            </w:r>
          </w:p>
        </w:tc>
        <w:tc>
          <w:tcPr>
            <w:tcW w:w="992" w:type="dxa"/>
            <w:vAlign w:val="center"/>
          </w:tcPr>
          <w:p w:rsidR="00F778B2" w:rsidRDefault="00F778B2" w:rsidP="00F778B2">
            <w:pPr>
              <w:jc w:val="center"/>
            </w:pPr>
            <w:r w:rsidRPr="00BE14F9">
              <w:rPr>
                <w:rFonts w:ascii="Times New Roman" w:hAnsi="Times New Roman" w:cs="Times New Roman"/>
                <w:sz w:val="26"/>
                <w:szCs w:val="26"/>
              </w:rPr>
              <w:t>X</w:t>
            </w:r>
          </w:p>
        </w:tc>
        <w:tc>
          <w:tcPr>
            <w:tcW w:w="1134" w:type="dxa"/>
            <w:vAlign w:val="center"/>
          </w:tcPr>
          <w:p w:rsidR="00F778B2" w:rsidRDefault="00F778B2" w:rsidP="00F778B2">
            <w:pPr>
              <w:jc w:val="center"/>
            </w:pPr>
            <w:r w:rsidRPr="00BE14F9">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r w:rsidRPr="008B6262">
              <w:rPr>
                <w:rFonts w:ascii="Times New Roman" w:hAnsi="Times New Roman" w:cs="Times New Roman"/>
                <w:color w:val="000000"/>
                <w:sz w:val="26"/>
                <w:szCs w:val="26"/>
              </w:rPr>
              <w:t>Giấy chứng nhận thẩm duyệt thiết kế về phòng cháy và chữa cháy và các tài liệu, bản vẽ được thẩm duyệt kèm theo theo quy định của pháp luật về phòng cháy, chữa cháy</w:t>
            </w:r>
          </w:p>
        </w:tc>
        <w:tc>
          <w:tcPr>
            <w:tcW w:w="992" w:type="dxa"/>
            <w:vAlign w:val="center"/>
          </w:tcPr>
          <w:p w:rsidR="00F778B2" w:rsidRDefault="00F778B2" w:rsidP="00F778B2">
            <w:pPr>
              <w:jc w:val="center"/>
            </w:pPr>
            <w:r w:rsidRPr="00BE14F9">
              <w:rPr>
                <w:rFonts w:ascii="Times New Roman" w:hAnsi="Times New Roman" w:cs="Times New Roman"/>
                <w:sz w:val="26"/>
                <w:szCs w:val="26"/>
              </w:rPr>
              <w:t>X</w:t>
            </w:r>
          </w:p>
        </w:tc>
        <w:tc>
          <w:tcPr>
            <w:tcW w:w="1134" w:type="dxa"/>
            <w:vAlign w:val="center"/>
          </w:tcPr>
          <w:p w:rsidR="00F778B2" w:rsidRDefault="00F778B2" w:rsidP="00F778B2">
            <w:pPr>
              <w:jc w:val="center"/>
            </w:pPr>
            <w:r w:rsidRPr="00BE14F9">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8B6262" w:rsidRDefault="00F778B2" w:rsidP="00F778B2">
            <w:pPr>
              <w:shd w:val="clear" w:color="auto" w:fill="FFFFFF"/>
              <w:spacing w:before="60" w:after="60"/>
              <w:jc w:val="both"/>
              <w:rPr>
                <w:rFonts w:ascii="Times New Roman" w:hAnsi="Times New Roman" w:cs="Times New Roman"/>
                <w:color w:val="000000"/>
                <w:sz w:val="26"/>
                <w:szCs w:val="26"/>
              </w:rPr>
            </w:pPr>
            <w:r w:rsidRPr="008B6262">
              <w:rPr>
                <w:rFonts w:ascii="Times New Roman" w:hAnsi="Times New Roman" w:cs="Times New Roman"/>
                <w:color w:val="000000"/>
                <w:sz w:val="26"/>
                <w:szCs w:val="26"/>
              </w:rPr>
              <w:t xml:space="preserve">Văn bản kết quả thực hiện thủ tục về bảo vệ môi trường theo quy định của pháp luật về bảo vệ môi trường đối với trường hợp không thẩm định báo cáo nghiên cứu khả thi đầu tư xây dựng tại </w:t>
            </w:r>
            <w:r>
              <w:rPr>
                <w:rFonts w:ascii="Times New Roman" w:hAnsi="Times New Roman" w:cs="Times New Roman"/>
                <w:color w:val="000000"/>
                <w:sz w:val="26"/>
                <w:szCs w:val="26"/>
              </w:rPr>
              <w:t>Ban Quản lý Khu kinh tế t</w:t>
            </w:r>
            <w:r w:rsidRPr="00445DEA">
              <w:rPr>
                <w:rFonts w:ascii="Times New Roman" w:hAnsi="Times New Roman" w:cs="Times New Roman"/>
                <w:color w:val="000000"/>
                <w:sz w:val="26"/>
                <w:szCs w:val="26"/>
              </w:rPr>
              <w:t>ỉnh</w:t>
            </w:r>
          </w:p>
        </w:tc>
        <w:tc>
          <w:tcPr>
            <w:tcW w:w="992" w:type="dxa"/>
            <w:vAlign w:val="center"/>
          </w:tcPr>
          <w:p w:rsidR="00F778B2" w:rsidRDefault="00F778B2" w:rsidP="00F778B2">
            <w:pPr>
              <w:jc w:val="center"/>
            </w:pPr>
            <w:r w:rsidRPr="00BE14F9">
              <w:rPr>
                <w:rFonts w:ascii="Times New Roman" w:hAnsi="Times New Roman" w:cs="Times New Roman"/>
                <w:sz w:val="26"/>
                <w:szCs w:val="26"/>
              </w:rPr>
              <w:t>X</w:t>
            </w:r>
          </w:p>
        </w:tc>
        <w:tc>
          <w:tcPr>
            <w:tcW w:w="1134" w:type="dxa"/>
            <w:vAlign w:val="center"/>
          </w:tcPr>
          <w:p w:rsidR="00F778B2" w:rsidRDefault="00F778B2" w:rsidP="00F778B2">
            <w:pPr>
              <w:jc w:val="center"/>
            </w:pPr>
            <w:r w:rsidRPr="00BE14F9">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F92B67" w:rsidRDefault="00F778B2" w:rsidP="00F778B2">
            <w:pPr>
              <w:shd w:val="clear" w:color="auto" w:fill="FFFFFF"/>
              <w:spacing w:before="60" w:after="60"/>
              <w:jc w:val="both"/>
              <w:rPr>
                <w:rFonts w:ascii="Times New Roman" w:hAnsi="Times New Roman" w:cs="Times New Roman"/>
                <w:color w:val="000000"/>
                <w:sz w:val="26"/>
                <w:szCs w:val="26"/>
              </w:rPr>
            </w:pPr>
            <w:r w:rsidRPr="00F92B67">
              <w:rPr>
                <w:rFonts w:ascii="Times New Roman" w:hAnsi="Times New Roman" w:cs="Times New Roman"/>
                <w:color w:val="000000"/>
                <w:sz w:val="26"/>
                <w:szCs w:val="26"/>
              </w:rPr>
              <w:t>02 bộ bản vẽ thiết kế xây dựng trong hồ sơ thiết kế xây dựng triển khai sau thiết kế cơ sở được phê duyệt theo quy định của pháp luật về xây dựng, gồm:</w:t>
            </w:r>
          </w:p>
          <w:p w:rsidR="00F778B2" w:rsidRPr="00F778B2" w:rsidRDefault="00F778B2" w:rsidP="00F778B2">
            <w:pPr>
              <w:shd w:val="clear" w:color="auto" w:fill="FFFFFF"/>
              <w:spacing w:before="60" w:after="60"/>
              <w:jc w:val="both"/>
              <w:rPr>
                <w:rFonts w:ascii="Times New Roman" w:hAnsi="Times New Roman" w:cs="Times New Roman"/>
                <w:color w:val="000000"/>
                <w:sz w:val="26"/>
                <w:szCs w:val="26"/>
                <w:highlight w:val="yellow"/>
              </w:rPr>
            </w:pPr>
            <w:r w:rsidRPr="00F92B67">
              <w:rPr>
                <w:rFonts w:ascii="Times New Roman" w:hAnsi="Times New Roman" w:cs="Times New Roman"/>
                <w:color w:val="000000"/>
                <w:sz w:val="26"/>
                <w:szCs w:val="26"/>
              </w:rPr>
              <w:t>Sơ đồ vị trí tuyến công trình; Bản vẽ mặt bằng tổng thể hoặc bản vẽ bình đồ công trình; Bản vẽ các mặt cắt dọc và mặt cắt ngang chủ yếu của tuyến công trình; Bản vẽ mặt bằng, mặt cắt móng; Các bản vẽ thể hiện giải pháp kết cấu chính của công trình; Bản vẽ mặt bằng đấu nối với hệ thống hạ tầng kỹ thuật bên ngoài công trình, dự án.</w:t>
            </w:r>
          </w:p>
        </w:tc>
        <w:tc>
          <w:tcPr>
            <w:tcW w:w="992" w:type="dxa"/>
            <w:vAlign w:val="center"/>
          </w:tcPr>
          <w:p w:rsidR="00F778B2" w:rsidRDefault="00F778B2" w:rsidP="00F778B2">
            <w:pPr>
              <w:jc w:val="center"/>
            </w:pPr>
            <w:r w:rsidRPr="00BE14F9">
              <w:rPr>
                <w:rFonts w:ascii="Times New Roman" w:hAnsi="Times New Roman" w:cs="Times New Roman"/>
                <w:sz w:val="26"/>
                <w:szCs w:val="26"/>
              </w:rPr>
              <w:t>X</w:t>
            </w:r>
          </w:p>
        </w:tc>
        <w:tc>
          <w:tcPr>
            <w:tcW w:w="1134" w:type="dxa"/>
            <w:vAlign w:val="center"/>
          </w:tcPr>
          <w:p w:rsidR="00F778B2" w:rsidRDefault="00F778B2" w:rsidP="00F778B2">
            <w:pPr>
              <w:jc w:val="center"/>
            </w:pPr>
            <w:r w:rsidRPr="00BE14F9">
              <w:rPr>
                <w:rFonts w:ascii="Times New Roman" w:hAnsi="Times New Roman" w:cs="Times New Roman"/>
                <w:sz w:val="26"/>
                <w:szCs w:val="26"/>
              </w:rPr>
              <w:t>X</w:t>
            </w:r>
          </w:p>
        </w:tc>
      </w:tr>
      <w:tr w:rsidR="00F778B2" w:rsidRPr="00625210" w:rsidTr="00046188">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8368" w:type="dxa"/>
            <w:gridSpan w:val="3"/>
            <w:vAlign w:val="center"/>
          </w:tcPr>
          <w:p w:rsidR="00F778B2" w:rsidRPr="00625210" w:rsidRDefault="00C81F8C" w:rsidP="00F778B2">
            <w:pPr>
              <w:spacing w:before="90" w:after="90"/>
              <w:rPr>
                <w:rFonts w:ascii="Times New Roman" w:hAnsi="Times New Roman" w:cs="Times New Roman"/>
                <w:sz w:val="26"/>
                <w:szCs w:val="26"/>
              </w:rPr>
            </w:pPr>
            <w:r>
              <w:rPr>
                <w:rFonts w:ascii="Times New Roman" w:hAnsi="Times New Roman" w:cs="Times New Roman"/>
                <w:i/>
                <w:color w:val="000000"/>
                <w:spacing w:val="-6"/>
                <w:sz w:val="26"/>
                <w:szCs w:val="26"/>
              </w:rPr>
              <w:t xml:space="preserve">3.3. </w:t>
            </w:r>
            <w:r w:rsidR="00F778B2" w:rsidRPr="00CD660E">
              <w:rPr>
                <w:rFonts w:ascii="Times New Roman" w:hAnsi="Times New Roman" w:cs="Times New Roman"/>
                <w:i/>
                <w:color w:val="000000"/>
                <w:spacing w:val="-6"/>
                <w:sz w:val="26"/>
                <w:szCs w:val="26"/>
                <w:lang w:val="vi-VN"/>
              </w:rPr>
              <w:t>Hồ sơ đề nghị cấp giấy phép xây dựng</w:t>
            </w:r>
            <w:r w:rsidR="00F778B2" w:rsidRPr="00CD660E">
              <w:rPr>
                <w:rFonts w:ascii="Times New Roman" w:hAnsi="Times New Roman" w:cs="Times New Roman"/>
                <w:i/>
                <w:color w:val="000000"/>
                <w:spacing w:val="-6"/>
                <w:sz w:val="26"/>
                <w:szCs w:val="26"/>
              </w:rPr>
              <w:t xml:space="preserve"> </w:t>
            </w:r>
            <w:r w:rsidR="00F778B2" w:rsidRPr="00CD660E">
              <w:rPr>
                <w:rFonts w:ascii="Times New Roman" w:hAnsi="Times New Roman" w:cs="Times New Roman"/>
                <w:i/>
                <w:sz w:val="26"/>
                <w:szCs w:val="26"/>
              </w:rPr>
              <w:t xml:space="preserve">đối </w:t>
            </w:r>
            <w:r w:rsidR="00F778B2">
              <w:rPr>
                <w:rFonts w:ascii="Times New Roman" w:hAnsi="Times New Roman" w:cs="Times New Roman"/>
                <w:i/>
                <w:sz w:val="26"/>
                <w:szCs w:val="26"/>
              </w:rPr>
              <w:t>v</w:t>
            </w:r>
            <w:r w:rsidR="00F778B2" w:rsidRPr="00CD660E">
              <w:rPr>
                <w:rFonts w:ascii="Times New Roman" w:hAnsi="Times New Roman" w:cs="Times New Roman"/>
                <w:i/>
                <w:sz w:val="26"/>
                <w:szCs w:val="26"/>
              </w:rPr>
              <w:t>ới</w:t>
            </w:r>
            <w:r w:rsidR="00F778B2" w:rsidRPr="00CD660E">
              <w:rPr>
                <w:rFonts w:ascii="Times New Roman" w:hAnsi="Times New Roman" w:cs="Times New Roman"/>
                <w:i/>
                <w:color w:val="000000"/>
                <w:spacing w:val="-6"/>
                <w:sz w:val="26"/>
                <w:szCs w:val="26"/>
              </w:rPr>
              <w:t xml:space="preserve"> công trình của các cơ quan ngoại giao và t</w:t>
            </w:r>
            <w:r w:rsidR="00F778B2" w:rsidRPr="00CD660E">
              <w:rPr>
                <w:rFonts w:ascii="Times New Roman" w:hAnsi="Times New Roman" w:cs="Times New Roman"/>
                <w:i/>
                <w:sz w:val="26"/>
                <w:szCs w:val="26"/>
              </w:rPr>
              <w:t>ổ</w:t>
            </w:r>
            <w:r w:rsidR="00F778B2">
              <w:rPr>
                <w:rFonts w:ascii="Times New Roman" w:hAnsi="Times New Roman" w:cs="Times New Roman"/>
                <w:i/>
                <w:sz w:val="26"/>
                <w:szCs w:val="26"/>
              </w:rPr>
              <w:t xml:space="preserve"> ch</w:t>
            </w:r>
            <w:r w:rsidR="00F778B2" w:rsidRPr="00CD660E">
              <w:rPr>
                <w:rFonts w:ascii="Times New Roman" w:hAnsi="Times New Roman" w:cs="Times New Roman"/>
                <w:i/>
                <w:sz w:val="26"/>
                <w:szCs w:val="26"/>
              </w:rPr>
              <w:t>ức</w:t>
            </w:r>
            <w:r w:rsidR="00F778B2">
              <w:rPr>
                <w:rFonts w:ascii="Times New Roman" w:hAnsi="Times New Roman" w:cs="Times New Roman"/>
                <w:i/>
                <w:sz w:val="26"/>
                <w:szCs w:val="26"/>
              </w:rPr>
              <w:t xml:space="preserve"> qu</w:t>
            </w:r>
            <w:r w:rsidR="00F778B2" w:rsidRPr="00CD660E">
              <w:rPr>
                <w:rFonts w:ascii="Times New Roman" w:hAnsi="Times New Roman" w:cs="Times New Roman"/>
                <w:i/>
                <w:sz w:val="26"/>
                <w:szCs w:val="26"/>
              </w:rPr>
              <w:t>ố</w:t>
            </w:r>
            <w:r w:rsidR="00F778B2">
              <w:rPr>
                <w:rFonts w:ascii="Times New Roman" w:hAnsi="Times New Roman" w:cs="Times New Roman"/>
                <w:i/>
                <w:sz w:val="26"/>
                <w:szCs w:val="26"/>
              </w:rPr>
              <w:t>c t</w:t>
            </w:r>
            <w:r w:rsidR="00F778B2" w:rsidRPr="00CD660E">
              <w:rPr>
                <w:rFonts w:ascii="Times New Roman" w:hAnsi="Times New Roman" w:cs="Times New Roman"/>
                <w:i/>
                <w:sz w:val="26"/>
                <w:szCs w:val="26"/>
              </w:rPr>
              <w:t>ế</w:t>
            </w:r>
            <w:r w:rsidR="00F778B2" w:rsidRPr="00CD660E">
              <w:rPr>
                <w:rFonts w:ascii="Times New Roman" w:hAnsi="Times New Roman" w:cs="Times New Roman"/>
                <w:i/>
                <w:color w:val="000000"/>
                <w:spacing w:val="-6"/>
                <w:sz w:val="26"/>
                <w:szCs w:val="26"/>
                <w:lang w:val="vi-VN"/>
              </w:rPr>
              <w:t xml:space="preserve"> gồm:</w:t>
            </w:r>
          </w:p>
        </w:tc>
      </w:tr>
      <w:tr w:rsidR="00F778B2" w:rsidRPr="00625210" w:rsidTr="00717B6E">
        <w:trPr>
          <w:trHeight w:val="501"/>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422F4E"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r w:rsidRPr="00422F4E">
              <w:rPr>
                <w:rFonts w:ascii="Times New Roman" w:hAnsi="Times New Roman" w:cs="Times New Roman"/>
                <w:color w:val="000000"/>
                <w:sz w:val="26"/>
                <w:szCs w:val="26"/>
              </w:rPr>
              <w:t>Đơn đề nghị cấp giấy phép xây dựng theo Mẫu số 1 Phụ lục số II Nghị định số 15/2021/NĐ-CP ngày 03/3/2021 của Chính phủ (riêng đối với mẫu đơn đề nghị cấp Giấy phép xây dựng có thời hạn thì tiêu đề của đơn đổi thành “Đơn đề nghị cấp giấy phép xây dựng có thời hạn”); thành phần hồ sơ khác cho từng loại công trình</w:t>
            </w:r>
          </w:p>
        </w:tc>
        <w:tc>
          <w:tcPr>
            <w:tcW w:w="992" w:type="dxa"/>
            <w:vAlign w:val="center"/>
          </w:tcPr>
          <w:p w:rsidR="00F778B2" w:rsidRPr="00625210" w:rsidRDefault="00F778B2" w:rsidP="00F778B2">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1134" w:type="dxa"/>
            <w:vAlign w:val="center"/>
          </w:tcPr>
          <w:p w:rsidR="00F778B2" w:rsidRPr="00625210" w:rsidRDefault="00F778B2" w:rsidP="00F778B2">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F778B2" w:rsidRPr="00625210" w:rsidTr="00717B6E">
        <w:trPr>
          <w:trHeight w:val="501"/>
        </w:trPr>
        <w:tc>
          <w:tcPr>
            <w:tcW w:w="850" w:type="dxa"/>
            <w:vMerge/>
            <w:vAlign w:val="center"/>
          </w:tcPr>
          <w:p w:rsidR="00F778B2" w:rsidRPr="00625210" w:rsidRDefault="00F778B2" w:rsidP="00F778B2">
            <w:pPr>
              <w:spacing w:before="90" w:after="90" w:line="276" w:lineRule="auto"/>
              <w:jc w:val="center"/>
              <w:rPr>
                <w:rFonts w:ascii="Times New Roman" w:hAnsi="Times New Roman" w:cs="Times New Roman"/>
                <w:sz w:val="26"/>
                <w:szCs w:val="26"/>
              </w:rPr>
            </w:pPr>
          </w:p>
        </w:tc>
        <w:tc>
          <w:tcPr>
            <w:tcW w:w="2014" w:type="dxa"/>
            <w:vMerge/>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9F2B86" w:rsidRDefault="00F778B2" w:rsidP="00F778B2">
            <w:pPr>
              <w:shd w:val="clear" w:color="auto" w:fill="FFFFFF"/>
              <w:spacing w:before="60" w:after="60"/>
              <w:jc w:val="both"/>
              <w:rPr>
                <w:rFonts w:ascii="Times New Roman" w:hAnsi="Times New Roman" w:cs="Times New Roman"/>
                <w:color w:val="000000"/>
                <w:sz w:val="26"/>
                <w:szCs w:val="26"/>
              </w:rPr>
            </w:pPr>
            <w:r w:rsidRPr="009F2B86">
              <w:rPr>
                <w:rFonts w:ascii="Times New Roman" w:hAnsi="Times New Roman" w:cs="Times New Roman"/>
                <w:color w:val="000000"/>
                <w:sz w:val="26"/>
                <w:szCs w:val="26"/>
              </w:rPr>
              <w:t>M</w:t>
            </w:r>
            <w:r w:rsidRPr="009F2B86">
              <w:rPr>
                <w:rFonts w:ascii="Times New Roman" w:hAnsi="Times New Roman" w:cs="Times New Roman"/>
                <w:color w:val="000000"/>
                <w:sz w:val="26"/>
                <w:szCs w:val="26"/>
                <w:lang w:val="vi-VN"/>
              </w:rPr>
              <w:t>ột trong những giấy tờ chứng minh quyền sử dụng đất theo quy định của pháp luật về đất đai.</w:t>
            </w:r>
          </w:p>
        </w:tc>
        <w:tc>
          <w:tcPr>
            <w:tcW w:w="992" w:type="dxa"/>
            <w:vAlign w:val="center"/>
          </w:tcPr>
          <w:p w:rsidR="00F778B2" w:rsidRPr="00625210" w:rsidRDefault="00F778B2" w:rsidP="00F778B2">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1134" w:type="dxa"/>
            <w:vAlign w:val="center"/>
          </w:tcPr>
          <w:p w:rsidR="00F778B2" w:rsidRPr="00625210" w:rsidRDefault="00F778B2" w:rsidP="00F778B2">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F778B2" w:rsidRPr="00625210" w:rsidTr="00717B6E">
        <w:tc>
          <w:tcPr>
            <w:tcW w:w="850" w:type="dxa"/>
            <w:vMerge/>
            <w:vAlign w:val="center"/>
          </w:tcPr>
          <w:p w:rsidR="00F778B2" w:rsidRPr="00625210" w:rsidRDefault="00F778B2" w:rsidP="00F778B2">
            <w:pPr>
              <w:spacing w:before="90" w:after="90" w:line="276" w:lineRule="auto"/>
              <w:jc w:val="center"/>
              <w:rPr>
                <w:rFonts w:ascii="Times New Roman" w:hAnsi="Times New Roman" w:cs="Times New Roman"/>
                <w:sz w:val="26"/>
                <w:szCs w:val="26"/>
              </w:rPr>
            </w:pPr>
          </w:p>
        </w:tc>
        <w:tc>
          <w:tcPr>
            <w:tcW w:w="2014" w:type="dxa"/>
            <w:vMerge/>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9F2B86" w:rsidRDefault="00F778B2" w:rsidP="00F778B2">
            <w:pPr>
              <w:shd w:val="clear" w:color="auto" w:fill="FFFFFF"/>
              <w:spacing w:before="60" w:after="60"/>
              <w:jc w:val="both"/>
              <w:rPr>
                <w:rFonts w:ascii="Times New Roman" w:hAnsi="Times New Roman" w:cs="Times New Roman"/>
                <w:color w:val="000000"/>
                <w:sz w:val="26"/>
                <w:szCs w:val="26"/>
              </w:rPr>
            </w:pPr>
            <w:r w:rsidRPr="009F2B86">
              <w:rPr>
                <w:rFonts w:ascii="Times New Roman" w:hAnsi="Times New Roman" w:cs="Times New Roman"/>
                <w:color w:val="000000"/>
                <w:sz w:val="26"/>
                <w:szCs w:val="26"/>
              </w:rPr>
              <w:t>Quyết định phê duyệt dự án; văn bản thông báo kết quả thẩm định của cơ quan chuyên môn về xây dựng và hồ sơ bản vẽ thiết kế cơ sở được đóng dấu xác nhận kèm theo (nếu có)</w:t>
            </w:r>
          </w:p>
        </w:tc>
        <w:tc>
          <w:tcPr>
            <w:tcW w:w="992" w:type="dxa"/>
            <w:vAlign w:val="center"/>
          </w:tcPr>
          <w:p w:rsidR="00F778B2" w:rsidRPr="00625210" w:rsidRDefault="00F778B2" w:rsidP="00F778B2">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1134" w:type="dxa"/>
            <w:vAlign w:val="center"/>
          </w:tcPr>
          <w:p w:rsidR="00F778B2" w:rsidRPr="00625210" w:rsidRDefault="00F778B2" w:rsidP="00F778B2">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F778B2" w:rsidRPr="00625210" w:rsidTr="00717B6E">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9F2B86" w:rsidRDefault="00F778B2" w:rsidP="00F778B2">
            <w:pPr>
              <w:shd w:val="clear" w:color="auto" w:fill="FFFFFF"/>
              <w:spacing w:before="60" w:after="60"/>
              <w:jc w:val="both"/>
              <w:rPr>
                <w:rFonts w:ascii="Times New Roman" w:hAnsi="Times New Roman" w:cs="Times New Roman"/>
                <w:color w:val="000000"/>
                <w:sz w:val="26"/>
                <w:szCs w:val="26"/>
              </w:rPr>
            </w:pPr>
            <w:r w:rsidRPr="009F2B86">
              <w:rPr>
                <w:rFonts w:ascii="Times New Roman" w:hAnsi="Times New Roman" w:cs="Times New Roman"/>
                <w:color w:val="000000"/>
                <w:sz w:val="26"/>
                <w:szCs w:val="26"/>
              </w:rPr>
              <w:t xml:space="preserve">Báo cáo kết quả thẩm tra thiết kế xây dựng theo quy định tại khoản 4, Điều 41 Nghị định số 15/2021/NĐ-CP ngày 03/3/2021 của Chính phủ </w:t>
            </w:r>
          </w:p>
        </w:tc>
        <w:tc>
          <w:tcPr>
            <w:tcW w:w="992" w:type="dxa"/>
            <w:vAlign w:val="center"/>
          </w:tcPr>
          <w:p w:rsidR="00F778B2" w:rsidRPr="00625210" w:rsidRDefault="00F778B2" w:rsidP="00F778B2">
            <w:pPr>
              <w:spacing w:before="90" w:after="90"/>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1134" w:type="dxa"/>
            <w:vAlign w:val="center"/>
          </w:tcPr>
          <w:p w:rsidR="00F778B2" w:rsidRPr="00625210" w:rsidRDefault="00F778B2" w:rsidP="00F778B2">
            <w:pPr>
              <w:spacing w:before="90" w:after="90"/>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F778B2" w:rsidRPr="00625210" w:rsidTr="00717B6E">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9F2B86" w:rsidRDefault="00F778B2" w:rsidP="00F778B2">
            <w:pPr>
              <w:shd w:val="clear" w:color="auto" w:fill="FFFFFF"/>
              <w:spacing w:before="60" w:after="60"/>
              <w:jc w:val="both"/>
              <w:rPr>
                <w:rFonts w:ascii="Times New Roman" w:hAnsi="Times New Roman" w:cs="Times New Roman"/>
                <w:color w:val="000000"/>
                <w:sz w:val="26"/>
                <w:szCs w:val="26"/>
              </w:rPr>
            </w:pPr>
            <w:r w:rsidRPr="009F2B86">
              <w:rPr>
                <w:rFonts w:ascii="Times New Roman" w:hAnsi="Times New Roman" w:cs="Times New Roman"/>
                <w:color w:val="000000"/>
                <w:sz w:val="26"/>
                <w:szCs w:val="26"/>
              </w:rPr>
              <w:t>Giấy chứng nhận thẩm duyệt thiết kế về phòng cháy và chữa cháy và các tài liệu, bản vẽ được thẩm duyệt kèm theo quy định của pháp luật về phòng cháy, chữa cháy</w:t>
            </w:r>
          </w:p>
        </w:tc>
        <w:tc>
          <w:tcPr>
            <w:tcW w:w="992" w:type="dxa"/>
            <w:vAlign w:val="center"/>
          </w:tcPr>
          <w:p w:rsidR="00F778B2" w:rsidRPr="00625210" w:rsidRDefault="00F778B2" w:rsidP="00F778B2">
            <w:pPr>
              <w:spacing w:before="90" w:after="90"/>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1134" w:type="dxa"/>
            <w:vAlign w:val="center"/>
          </w:tcPr>
          <w:p w:rsidR="00F778B2" w:rsidRPr="00625210" w:rsidRDefault="00F778B2" w:rsidP="00F778B2">
            <w:pPr>
              <w:spacing w:before="90" w:after="90"/>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F778B2" w:rsidRPr="00625210" w:rsidTr="00717B6E">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9F2B86" w:rsidRDefault="00F778B2" w:rsidP="00F778B2">
            <w:pPr>
              <w:shd w:val="clear" w:color="auto" w:fill="FFFFFF"/>
              <w:spacing w:before="60" w:after="60"/>
              <w:jc w:val="both"/>
              <w:rPr>
                <w:rFonts w:ascii="Times New Roman" w:hAnsi="Times New Roman" w:cs="Times New Roman"/>
                <w:color w:val="000000"/>
                <w:sz w:val="26"/>
                <w:szCs w:val="26"/>
              </w:rPr>
            </w:pPr>
            <w:r w:rsidRPr="009F2B86">
              <w:rPr>
                <w:rFonts w:ascii="Times New Roman" w:hAnsi="Times New Roman" w:cs="Times New Roman"/>
                <w:color w:val="000000"/>
                <w:sz w:val="26"/>
                <w:szCs w:val="26"/>
              </w:rPr>
              <w:t>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tc>
        <w:tc>
          <w:tcPr>
            <w:tcW w:w="992" w:type="dxa"/>
            <w:vAlign w:val="center"/>
          </w:tcPr>
          <w:p w:rsidR="00F778B2" w:rsidRPr="00625210" w:rsidRDefault="00F778B2" w:rsidP="00F778B2">
            <w:pPr>
              <w:spacing w:before="90" w:after="90"/>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1134" w:type="dxa"/>
            <w:vAlign w:val="center"/>
          </w:tcPr>
          <w:p w:rsidR="00F778B2" w:rsidRPr="00625210" w:rsidRDefault="00F778B2" w:rsidP="00F778B2">
            <w:pPr>
              <w:spacing w:before="90" w:after="90"/>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F778B2" w:rsidRPr="00625210" w:rsidTr="00A94761">
        <w:trPr>
          <w:trHeight w:val="2842"/>
        </w:trPr>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A94761" w:rsidRDefault="00F778B2" w:rsidP="00F778B2">
            <w:pPr>
              <w:shd w:val="clear" w:color="auto" w:fill="FFFFFF"/>
              <w:spacing w:before="60" w:after="60"/>
              <w:jc w:val="both"/>
              <w:rPr>
                <w:rFonts w:ascii="Times New Roman" w:hAnsi="Times New Roman" w:cs="Times New Roman"/>
                <w:color w:val="000000"/>
                <w:sz w:val="26"/>
                <w:szCs w:val="26"/>
              </w:rPr>
            </w:pPr>
            <w:r w:rsidRPr="00A94761">
              <w:rPr>
                <w:rFonts w:ascii="Times New Roman" w:hAnsi="Times New Roman" w:cs="Times New Roman"/>
                <w:color w:val="000000"/>
                <w:sz w:val="26"/>
                <w:szCs w:val="26"/>
              </w:rPr>
              <w:t>02 bộ bản vẽ thiết kế xây dựng triển khai sau thiết kế cơ sở được phê duyệt theo quy định của pháp luật về xây dựng, gồm:</w:t>
            </w:r>
          </w:p>
          <w:p w:rsidR="00F778B2" w:rsidRPr="00A94761" w:rsidRDefault="00F778B2" w:rsidP="00F778B2">
            <w:pPr>
              <w:shd w:val="clear" w:color="auto" w:fill="FFFFFF"/>
              <w:spacing w:before="60" w:after="60"/>
              <w:jc w:val="both"/>
              <w:rPr>
                <w:rFonts w:ascii="Times New Roman" w:hAnsi="Times New Roman" w:cs="Times New Roman"/>
                <w:color w:val="FF0000"/>
                <w:sz w:val="26"/>
                <w:szCs w:val="26"/>
                <w:highlight w:val="yellow"/>
              </w:rPr>
            </w:pPr>
            <w:r w:rsidRPr="00A067E2">
              <w:rPr>
                <w:rFonts w:ascii="Times New Roman" w:hAnsi="Times New Roman" w:cs="Times New Roman"/>
                <w:sz w:val="26"/>
                <w:szCs w:val="26"/>
              </w:rPr>
              <w:t>Bản vẽ tổng mặt bằng toàn dự án, mặt bằng định vị công trình trên lô đất;</w:t>
            </w:r>
            <w:r w:rsidR="00A94761" w:rsidRPr="00A067E2">
              <w:rPr>
                <w:rFonts w:ascii="Times New Roman" w:hAnsi="Times New Roman" w:cs="Times New Roman"/>
                <w:sz w:val="26"/>
                <w:szCs w:val="26"/>
              </w:rPr>
              <w:t xml:space="preserve"> </w:t>
            </w:r>
            <w:r w:rsidRPr="00A94761">
              <w:rPr>
                <w:rFonts w:ascii="Times New Roman" w:hAnsi="Times New Roman" w:cs="Times New Roman"/>
                <w:color w:val="000000"/>
                <w:sz w:val="26"/>
                <w:szCs w:val="26"/>
              </w:rPr>
              <w:t>Bản vẽ kiến trúc các mặt bằng, các mặt đứng và mặt cắt chủ yếu của công trình;</w:t>
            </w:r>
            <w:r w:rsidR="00A94761" w:rsidRPr="00A94761">
              <w:rPr>
                <w:rFonts w:ascii="Times New Roman" w:hAnsi="Times New Roman" w:cs="Times New Roman"/>
                <w:color w:val="FF0000"/>
                <w:sz w:val="26"/>
                <w:szCs w:val="26"/>
              </w:rPr>
              <w:t xml:space="preserve"> </w:t>
            </w:r>
            <w:r w:rsidRPr="00A94761">
              <w:rPr>
                <w:rFonts w:ascii="Times New Roman" w:hAnsi="Times New Roman" w:cs="Times New Roman"/>
                <w:color w:val="000000"/>
                <w:sz w:val="26"/>
                <w:szCs w:val="26"/>
              </w:rPr>
              <w:t>Bản vẽ mặt bằng, mặt cắt móng;</w:t>
            </w:r>
            <w:r w:rsidR="00A94761" w:rsidRPr="00A94761">
              <w:rPr>
                <w:rFonts w:ascii="Times New Roman" w:hAnsi="Times New Roman" w:cs="Times New Roman"/>
                <w:color w:val="FF0000"/>
                <w:sz w:val="26"/>
                <w:szCs w:val="26"/>
              </w:rPr>
              <w:t xml:space="preserve"> </w:t>
            </w:r>
            <w:r w:rsidRPr="00A94761">
              <w:rPr>
                <w:rFonts w:ascii="Times New Roman" w:hAnsi="Times New Roman" w:cs="Times New Roman"/>
                <w:color w:val="000000"/>
                <w:sz w:val="26"/>
                <w:szCs w:val="26"/>
              </w:rPr>
              <w:t>Các bản vẽ thể hiện giải pháp kết cấu chính của công trình;</w:t>
            </w:r>
            <w:r w:rsidR="00A94761" w:rsidRPr="00A94761">
              <w:rPr>
                <w:rFonts w:ascii="Times New Roman" w:hAnsi="Times New Roman" w:cs="Times New Roman"/>
                <w:color w:val="FF0000"/>
                <w:sz w:val="26"/>
                <w:szCs w:val="26"/>
              </w:rPr>
              <w:t xml:space="preserve"> </w:t>
            </w:r>
            <w:r w:rsidRPr="00A94761">
              <w:rPr>
                <w:rFonts w:ascii="Times New Roman" w:hAnsi="Times New Roman" w:cs="Times New Roman"/>
                <w:color w:val="000000"/>
                <w:sz w:val="26"/>
                <w:szCs w:val="26"/>
              </w:rPr>
              <w:t>Bản vẽ mặt bằng đầu nối với hệ thống hạ tầng kỹ thuật bên ngoài công trình, dự án.</w:t>
            </w:r>
          </w:p>
        </w:tc>
        <w:tc>
          <w:tcPr>
            <w:tcW w:w="992" w:type="dxa"/>
            <w:vAlign w:val="center"/>
          </w:tcPr>
          <w:p w:rsidR="00F778B2" w:rsidRPr="00625210" w:rsidRDefault="00F778B2" w:rsidP="00F778B2">
            <w:pPr>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1134" w:type="dxa"/>
            <w:vAlign w:val="center"/>
          </w:tcPr>
          <w:p w:rsidR="00F778B2" w:rsidRPr="00625210" w:rsidRDefault="00F778B2" w:rsidP="00F778B2">
            <w:pPr>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F778B2" w:rsidRPr="00625210" w:rsidTr="00717B6E">
        <w:tc>
          <w:tcPr>
            <w:tcW w:w="850" w:type="dxa"/>
            <w:vMerge/>
            <w:vAlign w:val="center"/>
          </w:tcPr>
          <w:p w:rsidR="00F778B2" w:rsidRPr="00625210" w:rsidRDefault="00F778B2" w:rsidP="00F778B2">
            <w:pPr>
              <w:spacing w:before="90" w:after="90"/>
              <w:jc w:val="center"/>
              <w:rPr>
                <w:rFonts w:ascii="Times New Roman" w:hAnsi="Times New Roman" w:cs="Times New Roman"/>
                <w:sz w:val="26"/>
                <w:szCs w:val="26"/>
              </w:rPr>
            </w:pPr>
          </w:p>
        </w:tc>
        <w:tc>
          <w:tcPr>
            <w:tcW w:w="2014" w:type="dxa"/>
            <w:vMerge/>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F778B2" w:rsidRPr="00625210" w:rsidRDefault="00F778B2" w:rsidP="00F778B2">
            <w:pPr>
              <w:shd w:val="clear" w:color="auto" w:fill="FFFFFF"/>
              <w:spacing w:before="60" w:after="60"/>
              <w:jc w:val="both"/>
              <w:rPr>
                <w:rFonts w:ascii="Times New Roman" w:hAnsi="Times New Roman" w:cs="Times New Roman"/>
                <w:color w:val="000000"/>
                <w:sz w:val="26"/>
                <w:szCs w:val="26"/>
              </w:rPr>
            </w:pPr>
            <w:r w:rsidRPr="00625210">
              <w:rPr>
                <w:rFonts w:ascii="Times New Roman" w:hAnsi="Times New Roman" w:cs="Times New Roman"/>
                <w:color w:val="000000"/>
                <w:sz w:val="26"/>
                <w:szCs w:val="26"/>
              </w:rPr>
              <w:t>Các điều khoản quy định của Hiệp định hoặc thảo thuận đã được ký kết nối với Chính phủ Việt Nam</w:t>
            </w:r>
          </w:p>
        </w:tc>
        <w:tc>
          <w:tcPr>
            <w:tcW w:w="992" w:type="dxa"/>
            <w:vAlign w:val="center"/>
          </w:tcPr>
          <w:p w:rsidR="00F778B2" w:rsidRPr="00625210" w:rsidRDefault="00F778B2" w:rsidP="00F778B2">
            <w:pPr>
              <w:jc w:val="center"/>
              <w:rPr>
                <w:rFonts w:ascii="Times New Roman" w:hAnsi="Times New Roman" w:cs="Times New Roman"/>
              </w:rPr>
            </w:pPr>
            <w:r w:rsidRPr="00625210">
              <w:rPr>
                <w:rFonts w:ascii="Times New Roman" w:hAnsi="Times New Roman" w:cs="Times New Roman"/>
                <w:sz w:val="26"/>
                <w:szCs w:val="26"/>
              </w:rPr>
              <w:t>X</w:t>
            </w:r>
          </w:p>
        </w:tc>
        <w:tc>
          <w:tcPr>
            <w:tcW w:w="1134" w:type="dxa"/>
            <w:vAlign w:val="center"/>
          </w:tcPr>
          <w:p w:rsidR="00F778B2" w:rsidRPr="00625210" w:rsidRDefault="00F778B2" w:rsidP="00F778B2">
            <w:pPr>
              <w:jc w:val="center"/>
              <w:rPr>
                <w:rFonts w:ascii="Times New Roman" w:hAnsi="Times New Roman" w:cs="Times New Roman"/>
              </w:rPr>
            </w:pPr>
            <w:r w:rsidRPr="00625210">
              <w:rPr>
                <w:rFonts w:ascii="Times New Roman" w:hAnsi="Times New Roman" w:cs="Times New Roman"/>
                <w:sz w:val="26"/>
                <w:szCs w:val="26"/>
              </w:rPr>
              <w:t>X</w:t>
            </w:r>
          </w:p>
        </w:tc>
      </w:tr>
      <w:tr w:rsidR="00A94761" w:rsidRPr="00625210" w:rsidTr="00750628">
        <w:tc>
          <w:tcPr>
            <w:tcW w:w="850" w:type="dxa"/>
            <w:vMerge/>
            <w:vAlign w:val="center"/>
          </w:tcPr>
          <w:p w:rsidR="00A94761" w:rsidRPr="00625210" w:rsidRDefault="00A94761" w:rsidP="00A94761">
            <w:pPr>
              <w:spacing w:before="90" w:after="90" w:line="276" w:lineRule="auto"/>
              <w:jc w:val="center"/>
              <w:rPr>
                <w:rFonts w:ascii="Times New Roman" w:hAnsi="Times New Roman" w:cs="Times New Roman"/>
                <w:b/>
                <w:sz w:val="26"/>
                <w:szCs w:val="26"/>
              </w:rPr>
            </w:pPr>
          </w:p>
        </w:tc>
        <w:tc>
          <w:tcPr>
            <w:tcW w:w="2014" w:type="dxa"/>
            <w:vMerge/>
          </w:tcPr>
          <w:p w:rsidR="00A94761" w:rsidRPr="00625210" w:rsidRDefault="00A94761" w:rsidP="00A94761">
            <w:pPr>
              <w:spacing w:before="90" w:after="90"/>
              <w:rPr>
                <w:rFonts w:ascii="Times New Roman" w:hAnsi="Times New Roman" w:cs="Times New Roman"/>
                <w:i/>
                <w:color w:val="000000"/>
                <w:sz w:val="26"/>
                <w:szCs w:val="26"/>
                <w:lang w:val="vi-VN"/>
              </w:rPr>
            </w:pPr>
          </w:p>
        </w:tc>
        <w:tc>
          <w:tcPr>
            <w:tcW w:w="8368" w:type="dxa"/>
            <w:gridSpan w:val="3"/>
            <w:vAlign w:val="center"/>
          </w:tcPr>
          <w:p w:rsidR="00A94761" w:rsidRPr="000E5D3A" w:rsidRDefault="000C00AB" w:rsidP="00A94761">
            <w:pPr>
              <w:rPr>
                <w:rFonts w:ascii="Times New Roman" w:hAnsi="Times New Roman" w:cs="Times New Roman"/>
                <w:sz w:val="26"/>
                <w:szCs w:val="26"/>
              </w:rPr>
            </w:pPr>
            <w:r>
              <w:rPr>
                <w:rFonts w:ascii="Times New Roman" w:hAnsi="Times New Roman" w:cs="Times New Roman"/>
                <w:i/>
                <w:color w:val="000000"/>
                <w:sz w:val="26"/>
                <w:szCs w:val="26"/>
              </w:rPr>
              <w:t xml:space="preserve">3.4. </w:t>
            </w:r>
            <w:r w:rsidR="00A94761" w:rsidRPr="00625210">
              <w:rPr>
                <w:rFonts w:ascii="Times New Roman" w:hAnsi="Times New Roman" w:cs="Times New Roman"/>
                <w:i/>
                <w:color w:val="000000"/>
                <w:sz w:val="26"/>
                <w:szCs w:val="26"/>
                <w:lang w:val="vi-VN"/>
              </w:rPr>
              <w:t xml:space="preserve">Hồ sơ đề nghị cấp giấy phép xây dựng đối với </w:t>
            </w:r>
            <w:r w:rsidR="00A94761">
              <w:rPr>
                <w:rFonts w:ascii="Times New Roman" w:hAnsi="Times New Roman" w:cs="Times New Roman"/>
                <w:i/>
                <w:color w:val="000000"/>
                <w:sz w:val="26"/>
                <w:szCs w:val="26"/>
              </w:rPr>
              <w:t>c</w:t>
            </w:r>
            <w:r w:rsidR="00A94761" w:rsidRPr="004819E9">
              <w:rPr>
                <w:rFonts w:ascii="Times New Roman" w:hAnsi="Times New Roman" w:cs="Times New Roman"/>
                <w:i/>
                <w:color w:val="000000"/>
                <w:sz w:val="26"/>
                <w:szCs w:val="26"/>
              </w:rPr>
              <w:t>ông</w:t>
            </w:r>
            <w:r w:rsidR="00A94761">
              <w:rPr>
                <w:rFonts w:ascii="Times New Roman" w:hAnsi="Times New Roman" w:cs="Times New Roman"/>
                <w:i/>
                <w:color w:val="000000"/>
                <w:sz w:val="26"/>
                <w:szCs w:val="26"/>
              </w:rPr>
              <w:t xml:space="preserve"> tr</w:t>
            </w:r>
            <w:r w:rsidR="00A94761" w:rsidRPr="004819E9">
              <w:rPr>
                <w:rFonts w:ascii="Times New Roman" w:hAnsi="Times New Roman" w:cs="Times New Roman"/>
                <w:i/>
                <w:color w:val="000000"/>
                <w:sz w:val="26"/>
                <w:szCs w:val="26"/>
              </w:rPr>
              <w:t>ình</w:t>
            </w:r>
            <w:r w:rsidR="00A94761">
              <w:rPr>
                <w:rFonts w:ascii="Times New Roman" w:hAnsi="Times New Roman" w:cs="Times New Roman"/>
                <w:i/>
                <w:color w:val="000000"/>
                <w:sz w:val="26"/>
                <w:szCs w:val="26"/>
              </w:rPr>
              <w:t xml:space="preserve"> tư</w:t>
            </w:r>
            <w:r w:rsidR="00A94761" w:rsidRPr="004819E9">
              <w:rPr>
                <w:rFonts w:ascii="Times New Roman" w:hAnsi="Times New Roman" w:cs="Times New Roman"/>
                <w:i/>
                <w:color w:val="000000"/>
                <w:sz w:val="26"/>
                <w:szCs w:val="26"/>
              </w:rPr>
              <w:t>ợn</w:t>
            </w:r>
            <w:r w:rsidR="00A94761">
              <w:rPr>
                <w:rFonts w:ascii="Times New Roman" w:hAnsi="Times New Roman" w:cs="Times New Roman"/>
                <w:i/>
                <w:color w:val="000000"/>
                <w:sz w:val="26"/>
                <w:szCs w:val="26"/>
              </w:rPr>
              <w:t xml:space="preserve">g </w:t>
            </w:r>
            <w:r w:rsidR="00A94761" w:rsidRPr="004819E9">
              <w:rPr>
                <w:rFonts w:ascii="Times New Roman" w:hAnsi="Times New Roman" w:cs="Times New Roman"/>
                <w:i/>
                <w:color w:val="000000"/>
                <w:sz w:val="26"/>
                <w:szCs w:val="26"/>
              </w:rPr>
              <w:t>đài</w:t>
            </w:r>
            <w:r w:rsidR="00A94761">
              <w:rPr>
                <w:rFonts w:ascii="Times New Roman" w:hAnsi="Times New Roman" w:cs="Times New Roman"/>
                <w:i/>
                <w:color w:val="000000"/>
                <w:sz w:val="26"/>
                <w:szCs w:val="26"/>
              </w:rPr>
              <w:t>, trang ho</w:t>
            </w:r>
            <w:r w:rsidR="00A94761" w:rsidRPr="004819E9">
              <w:rPr>
                <w:rFonts w:ascii="Times New Roman" w:hAnsi="Times New Roman" w:cs="Times New Roman"/>
                <w:i/>
                <w:color w:val="000000"/>
                <w:sz w:val="26"/>
                <w:szCs w:val="26"/>
              </w:rPr>
              <w:t>àn</w:t>
            </w:r>
            <w:r w:rsidR="00A94761">
              <w:rPr>
                <w:rFonts w:ascii="Times New Roman" w:hAnsi="Times New Roman" w:cs="Times New Roman"/>
                <w:i/>
                <w:color w:val="000000"/>
                <w:sz w:val="26"/>
                <w:szCs w:val="26"/>
              </w:rPr>
              <w:t>g tr</w:t>
            </w:r>
            <w:r w:rsidR="00A94761" w:rsidRPr="004819E9">
              <w:rPr>
                <w:rFonts w:ascii="Times New Roman" w:hAnsi="Times New Roman" w:cs="Times New Roman"/>
                <w:i/>
                <w:color w:val="000000"/>
                <w:sz w:val="26"/>
                <w:szCs w:val="26"/>
              </w:rPr>
              <w:t>án</w:t>
            </w:r>
            <w:r w:rsidR="00A94761">
              <w:rPr>
                <w:rFonts w:ascii="Times New Roman" w:hAnsi="Times New Roman" w:cs="Times New Roman"/>
                <w:i/>
                <w:color w:val="000000"/>
                <w:sz w:val="26"/>
                <w:szCs w:val="26"/>
              </w:rPr>
              <w:t xml:space="preserve">g </w:t>
            </w:r>
            <w:r w:rsidR="00A94761" w:rsidRPr="00625210">
              <w:rPr>
                <w:rFonts w:ascii="Times New Roman" w:hAnsi="Times New Roman" w:cs="Times New Roman"/>
                <w:i/>
                <w:color w:val="000000"/>
                <w:sz w:val="26"/>
                <w:szCs w:val="26"/>
                <w:lang w:val="vi-VN"/>
              </w:rPr>
              <w:t>gồm:</w:t>
            </w:r>
          </w:p>
        </w:tc>
      </w:tr>
      <w:tr w:rsidR="00A94761" w:rsidRPr="00625210" w:rsidTr="00717B6E">
        <w:tc>
          <w:tcPr>
            <w:tcW w:w="850" w:type="dxa"/>
            <w:vMerge/>
            <w:vAlign w:val="center"/>
          </w:tcPr>
          <w:p w:rsidR="00A94761" w:rsidRPr="00625210" w:rsidRDefault="00A94761" w:rsidP="00A94761">
            <w:pPr>
              <w:spacing w:before="90" w:after="90"/>
              <w:jc w:val="center"/>
              <w:rPr>
                <w:rFonts w:ascii="Times New Roman" w:hAnsi="Times New Roman" w:cs="Times New Roman"/>
                <w:sz w:val="26"/>
                <w:szCs w:val="26"/>
              </w:rPr>
            </w:pPr>
          </w:p>
        </w:tc>
        <w:tc>
          <w:tcPr>
            <w:tcW w:w="2014" w:type="dxa"/>
            <w:vMerge/>
          </w:tcPr>
          <w:p w:rsidR="00A94761" w:rsidRDefault="00A94761" w:rsidP="00A94761">
            <w:pPr>
              <w:shd w:val="clear" w:color="auto" w:fill="FFFFFF"/>
              <w:spacing w:before="60" w:after="60"/>
              <w:rPr>
                <w:rFonts w:ascii="Times New Roman" w:hAnsi="Times New Roman" w:cs="Times New Roman"/>
                <w:color w:val="000000"/>
                <w:sz w:val="26"/>
                <w:szCs w:val="26"/>
              </w:rPr>
            </w:pPr>
          </w:p>
        </w:tc>
        <w:tc>
          <w:tcPr>
            <w:tcW w:w="6242" w:type="dxa"/>
            <w:vAlign w:val="center"/>
          </w:tcPr>
          <w:p w:rsidR="00A94761" w:rsidRPr="00625210" w:rsidRDefault="00A94761" w:rsidP="00A94761">
            <w:pPr>
              <w:shd w:val="clear" w:color="auto" w:fill="FFFFFF"/>
              <w:spacing w:before="60" w:after="60"/>
              <w:jc w:val="both"/>
              <w:rPr>
                <w:rFonts w:ascii="Times New Roman" w:hAnsi="Times New Roman" w:cs="Times New Roman"/>
                <w:color w:val="000000"/>
                <w:sz w:val="26"/>
                <w:szCs w:val="26"/>
              </w:rPr>
            </w:pPr>
            <w:r w:rsidRPr="00422F4E">
              <w:rPr>
                <w:rFonts w:ascii="Times New Roman" w:hAnsi="Times New Roman" w:cs="Times New Roman"/>
                <w:color w:val="000000"/>
                <w:sz w:val="26"/>
                <w:szCs w:val="26"/>
              </w:rPr>
              <w:t>Đơn đề nghị cấp giấy phép xây dựng theo Mẫu số 1 Phụ lục số II Nghị định số 15/2021/NĐ-CP ngày 03/3/2021 của Chính phủ (riêng đối với mẫu đơn đề nghị cấp Giấy phép xây dựng có thời hạn thì tiêu đề của đơn đổi thành “Đơn đề nghị cấp giấy phép xây dựng có thời hạn”); thành phần hồ sơ khác cho từng loại công trình</w:t>
            </w:r>
          </w:p>
        </w:tc>
        <w:tc>
          <w:tcPr>
            <w:tcW w:w="992" w:type="dxa"/>
            <w:vAlign w:val="center"/>
          </w:tcPr>
          <w:p w:rsidR="00A94761" w:rsidRPr="00625210" w:rsidRDefault="00A94761" w:rsidP="00A94761">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c>
          <w:tcPr>
            <w:tcW w:w="1134" w:type="dxa"/>
            <w:vAlign w:val="center"/>
          </w:tcPr>
          <w:p w:rsidR="00A94761" w:rsidRPr="00625210" w:rsidRDefault="00A94761" w:rsidP="00A94761">
            <w:pPr>
              <w:spacing w:before="90" w:after="90" w:line="276" w:lineRule="auto"/>
              <w:jc w:val="center"/>
              <w:rPr>
                <w:rFonts w:ascii="Times New Roman" w:hAnsi="Times New Roman" w:cs="Times New Roman"/>
                <w:sz w:val="26"/>
                <w:szCs w:val="26"/>
              </w:rPr>
            </w:pPr>
            <w:r w:rsidRPr="00625210">
              <w:rPr>
                <w:rFonts w:ascii="Times New Roman" w:hAnsi="Times New Roman" w:cs="Times New Roman"/>
                <w:sz w:val="26"/>
                <w:szCs w:val="26"/>
              </w:rPr>
              <w:t>X</w:t>
            </w:r>
          </w:p>
        </w:tc>
      </w:tr>
      <w:tr w:rsidR="00A94761" w:rsidRPr="00625210" w:rsidTr="00717B6E">
        <w:tc>
          <w:tcPr>
            <w:tcW w:w="850" w:type="dxa"/>
            <w:vMerge/>
            <w:vAlign w:val="center"/>
          </w:tcPr>
          <w:p w:rsidR="00A94761" w:rsidRPr="00625210" w:rsidRDefault="00A94761" w:rsidP="00A94761">
            <w:pPr>
              <w:spacing w:before="90" w:after="90"/>
              <w:jc w:val="center"/>
              <w:rPr>
                <w:rFonts w:ascii="Times New Roman" w:hAnsi="Times New Roman" w:cs="Times New Roman"/>
                <w:sz w:val="26"/>
                <w:szCs w:val="26"/>
              </w:rPr>
            </w:pPr>
          </w:p>
        </w:tc>
        <w:tc>
          <w:tcPr>
            <w:tcW w:w="2014" w:type="dxa"/>
            <w:vMerge/>
          </w:tcPr>
          <w:p w:rsidR="00A94761" w:rsidRDefault="00A94761" w:rsidP="00A94761">
            <w:pPr>
              <w:shd w:val="clear" w:color="auto" w:fill="FFFFFF"/>
              <w:spacing w:before="60" w:after="60"/>
              <w:rPr>
                <w:rFonts w:ascii="Times New Roman" w:hAnsi="Times New Roman" w:cs="Times New Roman"/>
                <w:color w:val="000000"/>
                <w:sz w:val="26"/>
                <w:szCs w:val="26"/>
              </w:rPr>
            </w:pPr>
          </w:p>
        </w:tc>
        <w:tc>
          <w:tcPr>
            <w:tcW w:w="6242" w:type="dxa"/>
            <w:vAlign w:val="center"/>
          </w:tcPr>
          <w:p w:rsidR="00A94761" w:rsidRPr="00425A86" w:rsidRDefault="00A94761" w:rsidP="00A94761">
            <w:pPr>
              <w:shd w:val="clear" w:color="auto" w:fill="FFFFFF"/>
              <w:spacing w:before="60" w:after="60"/>
              <w:jc w:val="both"/>
              <w:rPr>
                <w:rFonts w:ascii="Times New Roman" w:hAnsi="Times New Roman" w:cs="Times New Roman"/>
                <w:color w:val="000000"/>
                <w:sz w:val="26"/>
                <w:szCs w:val="26"/>
              </w:rPr>
            </w:pPr>
            <w:r w:rsidRPr="005843F2">
              <w:rPr>
                <w:rFonts w:ascii="Times New Roman" w:hAnsi="Times New Roman" w:cs="Times New Roman"/>
                <w:color w:val="000000"/>
                <w:sz w:val="26"/>
                <w:szCs w:val="26"/>
              </w:rPr>
              <w:t>Một trong những giấy tờ chứng minh quyền sử dụng đất theo quy định của pháp luật về đất đai</w:t>
            </w:r>
          </w:p>
        </w:tc>
        <w:tc>
          <w:tcPr>
            <w:tcW w:w="992" w:type="dxa"/>
            <w:vAlign w:val="center"/>
          </w:tcPr>
          <w:p w:rsidR="00A94761" w:rsidRDefault="00A94761" w:rsidP="00A94761">
            <w:pPr>
              <w:jc w:val="center"/>
            </w:pPr>
            <w:r w:rsidRPr="00216666">
              <w:rPr>
                <w:rFonts w:ascii="Times New Roman" w:hAnsi="Times New Roman" w:cs="Times New Roman"/>
                <w:sz w:val="26"/>
                <w:szCs w:val="26"/>
              </w:rPr>
              <w:t>X</w:t>
            </w:r>
          </w:p>
        </w:tc>
        <w:tc>
          <w:tcPr>
            <w:tcW w:w="1134" w:type="dxa"/>
            <w:vAlign w:val="center"/>
          </w:tcPr>
          <w:p w:rsidR="00A94761" w:rsidRDefault="00A94761" w:rsidP="00A94761">
            <w:pPr>
              <w:jc w:val="center"/>
            </w:pPr>
            <w:r w:rsidRPr="00216666">
              <w:rPr>
                <w:rFonts w:ascii="Times New Roman" w:hAnsi="Times New Roman" w:cs="Times New Roman"/>
                <w:sz w:val="26"/>
                <w:szCs w:val="26"/>
              </w:rPr>
              <w:t>X</w:t>
            </w:r>
          </w:p>
        </w:tc>
      </w:tr>
      <w:tr w:rsidR="00A94761" w:rsidRPr="00625210" w:rsidTr="00717B6E">
        <w:tc>
          <w:tcPr>
            <w:tcW w:w="850" w:type="dxa"/>
            <w:vMerge/>
            <w:vAlign w:val="center"/>
          </w:tcPr>
          <w:p w:rsidR="00A94761" w:rsidRPr="00625210" w:rsidRDefault="00A94761" w:rsidP="00A94761">
            <w:pPr>
              <w:spacing w:before="90" w:after="90"/>
              <w:jc w:val="center"/>
              <w:rPr>
                <w:rFonts w:ascii="Times New Roman" w:hAnsi="Times New Roman" w:cs="Times New Roman"/>
                <w:sz w:val="26"/>
                <w:szCs w:val="26"/>
              </w:rPr>
            </w:pPr>
          </w:p>
        </w:tc>
        <w:tc>
          <w:tcPr>
            <w:tcW w:w="2014" w:type="dxa"/>
            <w:vMerge/>
          </w:tcPr>
          <w:p w:rsidR="00A94761" w:rsidRDefault="00A94761" w:rsidP="00A94761">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A94761" w:rsidRPr="00425A86" w:rsidRDefault="00A94761" w:rsidP="00A94761">
            <w:pPr>
              <w:shd w:val="clear" w:color="auto" w:fill="FFFFFF"/>
              <w:spacing w:before="60" w:after="60"/>
              <w:jc w:val="both"/>
              <w:rPr>
                <w:rFonts w:ascii="Times New Roman" w:hAnsi="Times New Roman" w:cs="Times New Roman"/>
                <w:color w:val="000000"/>
                <w:sz w:val="26"/>
                <w:szCs w:val="26"/>
              </w:rPr>
            </w:pPr>
            <w:r w:rsidRPr="005843F2">
              <w:rPr>
                <w:rFonts w:ascii="Times New Roman" w:hAnsi="Times New Roman" w:cs="Times New Roman"/>
                <w:color w:val="000000"/>
                <w:sz w:val="26"/>
                <w:szCs w:val="26"/>
              </w:rPr>
              <w:t xml:space="preserve">Quyết định phê duyệt dự án; văn bản thông báo kết quả thẩm định của cơ quan chuyên môn về xây dựng và hồ sơ </w:t>
            </w:r>
            <w:r w:rsidRPr="005843F2">
              <w:rPr>
                <w:rFonts w:ascii="Times New Roman" w:hAnsi="Times New Roman" w:cs="Times New Roman"/>
                <w:color w:val="000000"/>
                <w:sz w:val="26"/>
                <w:szCs w:val="26"/>
              </w:rPr>
              <w:lastRenderedPageBreak/>
              <w:t>bản vẽ thiết kế cơ sở được đóng dấu xác nhận kèm theo (nếu có)</w:t>
            </w:r>
          </w:p>
        </w:tc>
        <w:tc>
          <w:tcPr>
            <w:tcW w:w="992" w:type="dxa"/>
            <w:vAlign w:val="center"/>
          </w:tcPr>
          <w:p w:rsidR="00A94761" w:rsidRDefault="00A94761" w:rsidP="00A94761">
            <w:pPr>
              <w:jc w:val="center"/>
            </w:pPr>
            <w:r w:rsidRPr="00216666">
              <w:rPr>
                <w:rFonts w:ascii="Times New Roman" w:hAnsi="Times New Roman" w:cs="Times New Roman"/>
                <w:sz w:val="26"/>
                <w:szCs w:val="26"/>
              </w:rPr>
              <w:lastRenderedPageBreak/>
              <w:t>X</w:t>
            </w:r>
          </w:p>
        </w:tc>
        <w:tc>
          <w:tcPr>
            <w:tcW w:w="1134" w:type="dxa"/>
            <w:vAlign w:val="center"/>
          </w:tcPr>
          <w:p w:rsidR="00A94761" w:rsidRDefault="00A94761" w:rsidP="00A94761">
            <w:pPr>
              <w:jc w:val="center"/>
            </w:pPr>
            <w:r w:rsidRPr="00216666">
              <w:rPr>
                <w:rFonts w:ascii="Times New Roman" w:hAnsi="Times New Roman" w:cs="Times New Roman"/>
                <w:sz w:val="26"/>
                <w:szCs w:val="26"/>
              </w:rPr>
              <w:t>X</w:t>
            </w:r>
          </w:p>
        </w:tc>
      </w:tr>
      <w:tr w:rsidR="00A94761" w:rsidRPr="00625210" w:rsidTr="00717B6E">
        <w:tc>
          <w:tcPr>
            <w:tcW w:w="850" w:type="dxa"/>
            <w:vMerge/>
            <w:vAlign w:val="center"/>
          </w:tcPr>
          <w:p w:rsidR="00A94761" w:rsidRPr="00DD4174" w:rsidRDefault="00A94761" w:rsidP="00A94761">
            <w:pPr>
              <w:spacing w:before="90" w:after="90"/>
              <w:jc w:val="center"/>
              <w:rPr>
                <w:rFonts w:ascii="Times New Roman" w:hAnsi="Times New Roman" w:cs="Times New Roman"/>
                <w:sz w:val="26"/>
                <w:szCs w:val="26"/>
              </w:rPr>
            </w:pPr>
          </w:p>
        </w:tc>
        <w:tc>
          <w:tcPr>
            <w:tcW w:w="2014" w:type="dxa"/>
            <w:vMerge/>
          </w:tcPr>
          <w:p w:rsidR="00A94761" w:rsidRDefault="00A94761" w:rsidP="00A94761">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A94761" w:rsidRPr="00425A86" w:rsidRDefault="00A94761" w:rsidP="00A94761">
            <w:pPr>
              <w:shd w:val="clear" w:color="auto" w:fill="FFFFFF"/>
              <w:spacing w:before="60" w:after="60"/>
              <w:jc w:val="both"/>
              <w:rPr>
                <w:rFonts w:ascii="Times New Roman" w:hAnsi="Times New Roman" w:cs="Times New Roman"/>
                <w:color w:val="000000"/>
                <w:sz w:val="26"/>
                <w:szCs w:val="26"/>
              </w:rPr>
            </w:pPr>
            <w:r w:rsidRPr="005843F2">
              <w:rPr>
                <w:rFonts w:ascii="Times New Roman" w:hAnsi="Times New Roman" w:cs="Times New Roman"/>
                <w:color w:val="000000"/>
                <w:sz w:val="26"/>
                <w:szCs w:val="26"/>
              </w:rPr>
              <w:t>Báo cáo kết quả thẩm tra thiết kế xây dựng theo quy định tại khoản 4 Điều 41 Nghị định số 15/2021/NĐ-CP ngày 03/3/2021 của Chính phủ</w:t>
            </w:r>
          </w:p>
        </w:tc>
        <w:tc>
          <w:tcPr>
            <w:tcW w:w="992" w:type="dxa"/>
            <w:vAlign w:val="center"/>
          </w:tcPr>
          <w:p w:rsidR="00A94761" w:rsidRDefault="00A94761" w:rsidP="00A94761">
            <w:pPr>
              <w:jc w:val="center"/>
            </w:pPr>
            <w:r w:rsidRPr="00216666">
              <w:rPr>
                <w:rFonts w:ascii="Times New Roman" w:hAnsi="Times New Roman" w:cs="Times New Roman"/>
                <w:sz w:val="26"/>
                <w:szCs w:val="26"/>
              </w:rPr>
              <w:t>X</w:t>
            </w:r>
          </w:p>
        </w:tc>
        <w:tc>
          <w:tcPr>
            <w:tcW w:w="1134" w:type="dxa"/>
            <w:vAlign w:val="center"/>
          </w:tcPr>
          <w:p w:rsidR="00A94761" w:rsidRDefault="00A94761" w:rsidP="00A94761">
            <w:pPr>
              <w:jc w:val="center"/>
            </w:pPr>
            <w:r w:rsidRPr="00216666">
              <w:rPr>
                <w:rFonts w:ascii="Times New Roman" w:hAnsi="Times New Roman" w:cs="Times New Roman"/>
                <w:sz w:val="26"/>
                <w:szCs w:val="26"/>
              </w:rPr>
              <w:t>X</w:t>
            </w:r>
          </w:p>
        </w:tc>
      </w:tr>
      <w:tr w:rsidR="00A94761" w:rsidRPr="00625210" w:rsidTr="00717B6E">
        <w:tc>
          <w:tcPr>
            <w:tcW w:w="850" w:type="dxa"/>
            <w:vMerge/>
            <w:vAlign w:val="center"/>
          </w:tcPr>
          <w:p w:rsidR="00A94761" w:rsidRPr="00101E84" w:rsidRDefault="00A94761" w:rsidP="00A94761">
            <w:pPr>
              <w:spacing w:before="90" w:after="90"/>
              <w:jc w:val="center"/>
              <w:rPr>
                <w:rFonts w:ascii="Times New Roman" w:hAnsi="Times New Roman" w:cs="Times New Roman"/>
                <w:sz w:val="26"/>
                <w:szCs w:val="26"/>
              </w:rPr>
            </w:pPr>
          </w:p>
        </w:tc>
        <w:tc>
          <w:tcPr>
            <w:tcW w:w="2014" w:type="dxa"/>
            <w:vMerge/>
          </w:tcPr>
          <w:p w:rsidR="00A94761" w:rsidRDefault="00A94761" w:rsidP="00A94761">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A94761" w:rsidRPr="00425A86" w:rsidRDefault="00A94761" w:rsidP="00A94761">
            <w:pPr>
              <w:shd w:val="clear" w:color="auto" w:fill="FFFFFF"/>
              <w:spacing w:before="60" w:after="60"/>
              <w:jc w:val="both"/>
              <w:rPr>
                <w:rFonts w:ascii="Times New Roman" w:hAnsi="Times New Roman" w:cs="Times New Roman"/>
                <w:color w:val="000000"/>
                <w:sz w:val="26"/>
                <w:szCs w:val="26"/>
              </w:rPr>
            </w:pPr>
            <w:r w:rsidRPr="005843F2">
              <w:rPr>
                <w:rFonts w:ascii="Times New Roman" w:hAnsi="Times New Roman" w:cs="Times New Roman"/>
                <w:color w:val="000000"/>
                <w:sz w:val="26"/>
                <w:szCs w:val="26"/>
              </w:rPr>
              <w:t>Giấy chứng nhận thẩm duyệt thiết kế về phòng cháy và chữa cháy và các tài liệu, bản vẽ được thẩm duyệt kèm theo theo quy định của pháp luật về phòng cháy, chữa cháy</w:t>
            </w:r>
          </w:p>
        </w:tc>
        <w:tc>
          <w:tcPr>
            <w:tcW w:w="992" w:type="dxa"/>
            <w:vAlign w:val="center"/>
          </w:tcPr>
          <w:p w:rsidR="00A94761" w:rsidRDefault="00A94761" w:rsidP="00A94761">
            <w:pPr>
              <w:jc w:val="center"/>
            </w:pPr>
            <w:r w:rsidRPr="00216666">
              <w:rPr>
                <w:rFonts w:ascii="Times New Roman" w:hAnsi="Times New Roman" w:cs="Times New Roman"/>
                <w:sz w:val="26"/>
                <w:szCs w:val="26"/>
              </w:rPr>
              <w:t>X</w:t>
            </w:r>
          </w:p>
        </w:tc>
        <w:tc>
          <w:tcPr>
            <w:tcW w:w="1134" w:type="dxa"/>
            <w:vAlign w:val="center"/>
          </w:tcPr>
          <w:p w:rsidR="00A94761" w:rsidRDefault="00A94761" w:rsidP="00A94761">
            <w:pPr>
              <w:jc w:val="center"/>
            </w:pPr>
            <w:r w:rsidRPr="00216666">
              <w:rPr>
                <w:rFonts w:ascii="Times New Roman" w:hAnsi="Times New Roman" w:cs="Times New Roman"/>
                <w:sz w:val="26"/>
                <w:szCs w:val="26"/>
              </w:rPr>
              <w:t>X</w:t>
            </w:r>
          </w:p>
        </w:tc>
      </w:tr>
      <w:tr w:rsidR="00A94761" w:rsidRPr="00625210" w:rsidTr="00717B6E">
        <w:tc>
          <w:tcPr>
            <w:tcW w:w="850" w:type="dxa"/>
            <w:vMerge/>
            <w:vAlign w:val="center"/>
          </w:tcPr>
          <w:p w:rsidR="00A94761" w:rsidRPr="00101E84" w:rsidRDefault="00A94761" w:rsidP="00A94761">
            <w:pPr>
              <w:spacing w:before="90" w:after="90"/>
              <w:jc w:val="center"/>
              <w:rPr>
                <w:rFonts w:ascii="Times New Roman" w:hAnsi="Times New Roman" w:cs="Times New Roman"/>
                <w:sz w:val="26"/>
                <w:szCs w:val="26"/>
              </w:rPr>
            </w:pPr>
          </w:p>
        </w:tc>
        <w:tc>
          <w:tcPr>
            <w:tcW w:w="2014" w:type="dxa"/>
            <w:vMerge/>
          </w:tcPr>
          <w:p w:rsidR="00A94761" w:rsidRDefault="00A94761" w:rsidP="00A94761">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A94761" w:rsidRPr="00425A86" w:rsidRDefault="00A94761" w:rsidP="00A94761">
            <w:pPr>
              <w:shd w:val="clear" w:color="auto" w:fill="FFFFFF"/>
              <w:spacing w:before="60" w:after="60"/>
              <w:jc w:val="both"/>
              <w:rPr>
                <w:rFonts w:ascii="Times New Roman" w:hAnsi="Times New Roman" w:cs="Times New Roman"/>
                <w:color w:val="000000"/>
                <w:sz w:val="26"/>
                <w:szCs w:val="26"/>
              </w:rPr>
            </w:pPr>
            <w:r w:rsidRPr="005843F2">
              <w:rPr>
                <w:rFonts w:ascii="Times New Roman" w:hAnsi="Times New Roman" w:cs="Times New Roman"/>
                <w:color w:val="000000"/>
                <w:sz w:val="26"/>
                <w:szCs w:val="26"/>
              </w:rPr>
              <w:t xml:space="preserve">Văn bản kết quả thực hiện thủ tục về bảo vệ môi trường theo quy định của pháp luật về bảo vệ môi trường đối với trường hợp không thẩm định báo cáo nghiên cứu khả thi đầu tư xây dựng tại </w:t>
            </w:r>
            <w:r>
              <w:rPr>
                <w:rFonts w:ascii="Times New Roman" w:hAnsi="Times New Roman" w:cs="Times New Roman"/>
                <w:color w:val="000000"/>
                <w:sz w:val="26"/>
                <w:szCs w:val="26"/>
              </w:rPr>
              <w:t>Ban Quản lý Khu kinh tế t</w:t>
            </w:r>
            <w:r w:rsidRPr="003863DF">
              <w:rPr>
                <w:rFonts w:ascii="Times New Roman" w:hAnsi="Times New Roman" w:cs="Times New Roman"/>
                <w:color w:val="000000"/>
                <w:sz w:val="26"/>
                <w:szCs w:val="26"/>
              </w:rPr>
              <w:t>ỉnh</w:t>
            </w:r>
          </w:p>
        </w:tc>
        <w:tc>
          <w:tcPr>
            <w:tcW w:w="992" w:type="dxa"/>
            <w:vAlign w:val="center"/>
          </w:tcPr>
          <w:p w:rsidR="00A94761" w:rsidRDefault="00A94761" w:rsidP="00A94761">
            <w:pPr>
              <w:jc w:val="center"/>
            </w:pPr>
            <w:r w:rsidRPr="00216666">
              <w:rPr>
                <w:rFonts w:ascii="Times New Roman" w:hAnsi="Times New Roman" w:cs="Times New Roman"/>
                <w:sz w:val="26"/>
                <w:szCs w:val="26"/>
              </w:rPr>
              <w:t>X</w:t>
            </w:r>
          </w:p>
        </w:tc>
        <w:tc>
          <w:tcPr>
            <w:tcW w:w="1134" w:type="dxa"/>
            <w:vAlign w:val="center"/>
          </w:tcPr>
          <w:p w:rsidR="00A94761" w:rsidRDefault="00A94761" w:rsidP="00A94761">
            <w:pPr>
              <w:jc w:val="center"/>
            </w:pPr>
            <w:r w:rsidRPr="00216666">
              <w:rPr>
                <w:rFonts w:ascii="Times New Roman" w:hAnsi="Times New Roman" w:cs="Times New Roman"/>
                <w:sz w:val="26"/>
                <w:szCs w:val="26"/>
              </w:rPr>
              <w:t>X</w:t>
            </w:r>
          </w:p>
        </w:tc>
      </w:tr>
      <w:tr w:rsidR="00A94761" w:rsidRPr="00625210" w:rsidTr="00A94761">
        <w:trPr>
          <w:trHeight w:val="3013"/>
        </w:trPr>
        <w:tc>
          <w:tcPr>
            <w:tcW w:w="850" w:type="dxa"/>
            <w:vMerge/>
            <w:vAlign w:val="center"/>
          </w:tcPr>
          <w:p w:rsidR="00A94761" w:rsidRPr="00101E84" w:rsidRDefault="00A94761" w:rsidP="00A94761">
            <w:pPr>
              <w:spacing w:before="90" w:after="90"/>
              <w:jc w:val="center"/>
              <w:rPr>
                <w:rFonts w:ascii="Times New Roman" w:hAnsi="Times New Roman" w:cs="Times New Roman"/>
                <w:sz w:val="26"/>
                <w:szCs w:val="26"/>
              </w:rPr>
            </w:pPr>
          </w:p>
        </w:tc>
        <w:tc>
          <w:tcPr>
            <w:tcW w:w="2014" w:type="dxa"/>
            <w:vMerge/>
          </w:tcPr>
          <w:p w:rsidR="00A94761" w:rsidRDefault="00A94761" w:rsidP="00A94761">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A94761" w:rsidRPr="00A94761" w:rsidRDefault="00A94761" w:rsidP="00A94761">
            <w:pPr>
              <w:shd w:val="clear" w:color="auto" w:fill="FFFFFF"/>
              <w:spacing w:before="60" w:after="60"/>
              <w:jc w:val="both"/>
              <w:rPr>
                <w:rFonts w:ascii="Times New Roman" w:hAnsi="Times New Roman" w:cs="Times New Roman"/>
                <w:color w:val="000000"/>
                <w:sz w:val="26"/>
                <w:szCs w:val="26"/>
              </w:rPr>
            </w:pPr>
            <w:r w:rsidRPr="00A94761">
              <w:rPr>
                <w:rFonts w:ascii="Times New Roman" w:hAnsi="Times New Roman" w:cs="Times New Roman"/>
                <w:color w:val="000000"/>
                <w:sz w:val="26"/>
                <w:szCs w:val="26"/>
              </w:rPr>
              <w:t>02 bộ bản vẽ thiết kế xây dựng trong hồ sơ thiết kế xây dựng triển khai sau thiết kế cơ sở được phê duyệt theo quy định của pháp luật về xây dựng, gồm:</w:t>
            </w:r>
          </w:p>
          <w:p w:rsidR="00A94761" w:rsidRPr="00BE52E9" w:rsidRDefault="00A94761" w:rsidP="00A94761">
            <w:pPr>
              <w:shd w:val="clear" w:color="auto" w:fill="FFFFFF"/>
              <w:spacing w:before="60" w:after="60"/>
              <w:jc w:val="both"/>
              <w:rPr>
                <w:rFonts w:ascii="Times New Roman" w:hAnsi="Times New Roman" w:cs="Times New Roman"/>
                <w:color w:val="000000"/>
                <w:sz w:val="26"/>
                <w:szCs w:val="26"/>
                <w:highlight w:val="yellow"/>
              </w:rPr>
            </w:pPr>
            <w:r w:rsidRPr="00A94761">
              <w:rPr>
                <w:rFonts w:ascii="Times New Roman" w:hAnsi="Times New Roman" w:cs="Times New Roman"/>
                <w:color w:val="000000"/>
                <w:sz w:val="26"/>
                <w:szCs w:val="26"/>
              </w:rPr>
              <w:t>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tc>
        <w:tc>
          <w:tcPr>
            <w:tcW w:w="992" w:type="dxa"/>
            <w:vAlign w:val="center"/>
          </w:tcPr>
          <w:p w:rsidR="00A94761" w:rsidRDefault="00A94761" w:rsidP="00A94761">
            <w:pPr>
              <w:jc w:val="center"/>
            </w:pPr>
            <w:r w:rsidRPr="00216666">
              <w:rPr>
                <w:rFonts w:ascii="Times New Roman" w:hAnsi="Times New Roman" w:cs="Times New Roman"/>
                <w:sz w:val="26"/>
                <w:szCs w:val="26"/>
              </w:rPr>
              <w:t>X</w:t>
            </w:r>
          </w:p>
        </w:tc>
        <w:tc>
          <w:tcPr>
            <w:tcW w:w="1134" w:type="dxa"/>
            <w:vAlign w:val="center"/>
          </w:tcPr>
          <w:p w:rsidR="00A94761" w:rsidRDefault="00A94761" w:rsidP="00A94761">
            <w:pPr>
              <w:jc w:val="center"/>
            </w:pPr>
            <w:r w:rsidRPr="00216666">
              <w:rPr>
                <w:rFonts w:ascii="Times New Roman" w:hAnsi="Times New Roman" w:cs="Times New Roman"/>
                <w:sz w:val="26"/>
                <w:szCs w:val="26"/>
              </w:rPr>
              <w:t>X</w:t>
            </w:r>
          </w:p>
        </w:tc>
      </w:tr>
      <w:tr w:rsidR="00A94761" w:rsidRPr="00625210" w:rsidTr="00717B6E">
        <w:tc>
          <w:tcPr>
            <w:tcW w:w="850" w:type="dxa"/>
            <w:vMerge/>
            <w:vAlign w:val="center"/>
          </w:tcPr>
          <w:p w:rsidR="00A94761" w:rsidRPr="00101E84" w:rsidRDefault="00A94761" w:rsidP="00A94761">
            <w:pPr>
              <w:spacing w:before="90" w:after="90"/>
              <w:jc w:val="center"/>
              <w:rPr>
                <w:rFonts w:ascii="Times New Roman" w:hAnsi="Times New Roman" w:cs="Times New Roman"/>
                <w:sz w:val="26"/>
                <w:szCs w:val="26"/>
              </w:rPr>
            </w:pPr>
          </w:p>
        </w:tc>
        <w:tc>
          <w:tcPr>
            <w:tcW w:w="2014" w:type="dxa"/>
            <w:vMerge/>
          </w:tcPr>
          <w:p w:rsidR="00A94761" w:rsidRDefault="00A94761" w:rsidP="00A94761">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A94761" w:rsidRPr="005843F2" w:rsidRDefault="00A94761" w:rsidP="00A94761">
            <w:pPr>
              <w:shd w:val="clear" w:color="auto" w:fill="FFFFFF"/>
              <w:spacing w:before="60" w:after="60"/>
              <w:jc w:val="both"/>
              <w:rPr>
                <w:rFonts w:ascii="Times New Roman" w:hAnsi="Times New Roman" w:cs="Times New Roman"/>
                <w:color w:val="000000"/>
                <w:sz w:val="26"/>
                <w:szCs w:val="26"/>
              </w:rPr>
            </w:pPr>
            <w:r w:rsidRPr="005843F2">
              <w:rPr>
                <w:rFonts w:ascii="Times New Roman" w:hAnsi="Times New Roman" w:cs="Times New Roman"/>
                <w:color w:val="000000"/>
                <w:sz w:val="26"/>
                <w:szCs w:val="26"/>
              </w:rPr>
              <w:t>Văn bản chấp thuận về sự cần thiết xây dựng và quy mô công trình của cơ quan quản lý nhà nước về văn hóa</w:t>
            </w:r>
          </w:p>
        </w:tc>
        <w:tc>
          <w:tcPr>
            <w:tcW w:w="992" w:type="dxa"/>
            <w:vAlign w:val="center"/>
          </w:tcPr>
          <w:p w:rsidR="00A94761" w:rsidRDefault="00A94761" w:rsidP="00A94761">
            <w:pPr>
              <w:jc w:val="center"/>
            </w:pPr>
            <w:r w:rsidRPr="00216666">
              <w:rPr>
                <w:rFonts w:ascii="Times New Roman" w:hAnsi="Times New Roman" w:cs="Times New Roman"/>
                <w:sz w:val="26"/>
                <w:szCs w:val="26"/>
              </w:rPr>
              <w:t>X</w:t>
            </w:r>
          </w:p>
        </w:tc>
        <w:tc>
          <w:tcPr>
            <w:tcW w:w="1134" w:type="dxa"/>
            <w:vAlign w:val="center"/>
          </w:tcPr>
          <w:p w:rsidR="00A94761" w:rsidRDefault="00A94761" w:rsidP="00A94761">
            <w:pPr>
              <w:jc w:val="center"/>
            </w:pPr>
            <w:r w:rsidRPr="00216666">
              <w:rPr>
                <w:rFonts w:ascii="Times New Roman" w:hAnsi="Times New Roman" w:cs="Times New Roman"/>
                <w:sz w:val="26"/>
                <w:szCs w:val="26"/>
              </w:rPr>
              <w:t>X</w:t>
            </w:r>
          </w:p>
        </w:tc>
      </w:tr>
      <w:tr w:rsidR="00A94761" w:rsidRPr="00625210" w:rsidTr="00717B6E">
        <w:tc>
          <w:tcPr>
            <w:tcW w:w="850" w:type="dxa"/>
            <w:vMerge/>
            <w:vAlign w:val="center"/>
          </w:tcPr>
          <w:p w:rsidR="00A94761" w:rsidRPr="00625210" w:rsidRDefault="00A94761" w:rsidP="00A94761">
            <w:pPr>
              <w:spacing w:before="90" w:after="90"/>
              <w:jc w:val="center"/>
              <w:rPr>
                <w:rFonts w:ascii="Times New Roman" w:hAnsi="Times New Roman" w:cs="Times New Roman"/>
                <w:b/>
                <w:sz w:val="26"/>
                <w:szCs w:val="26"/>
              </w:rPr>
            </w:pPr>
          </w:p>
        </w:tc>
        <w:tc>
          <w:tcPr>
            <w:tcW w:w="2014" w:type="dxa"/>
            <w:vMerge/>
          </w:tcPr>
          <w:p w:rsidR="00A94761" w:rsidRPr="00625210" w:rsidRDefault="00A94761" w:rsidP="00A94761">
            <w:pPr>
              <w:spacing w:before="90" w:after="90"/>
              <w:rPr>
                <w:rFonts w:ascii="Times New Roman" w:hAnsi="Times New Roman" w:cs="Times New Roman"/>
                <w:i/>
                <w:color w:val="000000"/>
                <w:sz w:val="26"/>
                <w:szCs w:val="26"/>
                <w:lang w:val="vi-VN"/>
              </w:rPr>
            </w:pPr>
          </w:p>
        </w:tc>
        <w:tc>
          <w:tcPr>
            <w:tcW w:w="8368" w:type="dxa"/>
            <w:gridSpan w:val="3"/>
            <w:vAlign w:val="center"/>
          </w:tcPr>
          <w:p w:rsidR="00A94761" w:rsidRPr="00625210" w:rsidRDefault="000C00AB" w:rsidP="00A94761">
            <w:pPr>
              <w:spacing w:before="90" w:after="90"/>
              <w:rPr>
                <w:rFonts w:ascii="Times New Roman" w:hAnsi="Times New Roman" w:cs="Times New Roman"/>
                <w:sz w:val="26"/>
                <w:szCs w:val="26"/>
                <w:lang w:val="vi-VN"/>
              </w:rPr>
            </w:pPr>
            <w:r>
              <w:rPr>
                <w:rFonts w:ascii="Times New Roman" w:hAnsi="Times New Roman" w:cs="Times New Roman"/>
                <w:i/>
                <w:color w:val="000000"/>
                <w:sz w:val="26"/>
                <w:szCs w:val="26"/>
              </w:rPr>
              <w:t xml:space="preserve">3.5. </w:t>
            </w:r>
            <w:r w:rsidR="00A94761" w:rsidRPr="00625210">
              <w:rPr>
                <w:rFonts w:ascii="Times New Roman" w:hAnsi="Times New Roman" w:cs="Times New Roman"/>
                <w:i/>
                <w:color w:val="000000"/>
                <w:sz w:val="26"/>
                <w:szCs w:val="26"/>
                <w:lang w:val="vi-VN"/>
              </w:rPr>
              <w:t xml:space="preserve">Hồ sơ đề nghị cấp giấy phép xây dựng đối với công trình </w:t>
            </w:r>
            <w:r w:rsidR="00A94761">
              <w:rPr>
                <w:rFonts w:ascii="Times New Roman" w:hAnsi="Times New Roman" w:cs="Times New Roman"/>
                <w:i/>
                <w:color w:val="000000"/>
                <w:sz w:val="26"/>
                <w:szCs w:val="26"/>
              </w:rPr>
              <w:t>t</w:t>
            </w:r>
            <w:r w:rsidR="00A94761" w:rsidRPr="00B55BF8">
              <w:rPr>
                <w:rFonts w:ascii="Times New Roman" w:hAnsi="Times New Roman" w:cs="Times New Roman"/>
                <w:i/>
                <w:color w:val="000000"/>
                <w:sz w:val="26"/>
                <w:szCs w:val="26"/>
              </w:rPr>
              <w:t>ín</w:t>
            </w:r>
            <w:r w:rsidR="00A94761">
              <w:rPr>
                <w:rFonts w:ascii="Times New Roman" w:hAnsi="Times New Roman" w:cs="Times New Roman"/>
                <w:i/>
                <w:color w:val="000000"/>
                <w:sz w:val="26"/>
                <w:szCs w:val="26"/>
              </w:rPr>
              <w:t xml:space="preserve"> ngư</w:t>
            </w:r>
            <w:r w:rsidR="00A94761" w:rsidRPr="00B55BF8">
              <w:rPr>
                <w:rFonts w:ascii="Times New Roman" w:hAnsi="Times New Roman" w:cs="Times New Roman"/>
                <w:i/>
                <w:color w:val="000000"/>
                <w:sz w:val="26"/>
                <w:szCs w:val="26"/>
              </w:rPr>
              <w:t>ỡng</w:t>
            </w:r>
            <w:r w:rsidR="00A94761">
              <w:rPr>
                <w:rFonts w:ascii="Times New Roman" w:hAnsi="Times New Roman" w:cs="Times New Roman"/>
                <w:i/>
                <w:color w:val="000000"/>
                <w:sz w:val="26"/>
                <w:szCs w:val="26"/>
              </w:rPr>
              <w:t>, t</w:t>
            </w:r>
            <w:r w:rsidR="00A94761" w:rsidRPr="00B55BF8">
              <w:rPr>
                <w:rFonts w:ascii="Times New Roman" w:hAnsi="Times New Roman" w:cs="Times New Roman"/>
                <w:i/>
                <w:color w:val="000000"/>
                <w:sz w:val="26"/>
                <w:szCs w:val="26"/>
              </w:rPr>
              <w:t>ô</w:t>
            </w:r>
            <w:r w:rsidR="00A94761">
              <w:rPr>
                <w:rFonts w:ascii="Times New Roman" w:hAnsi="Times New Roman" w:cs="Times New Roman"/>
                <w:i/>
                <w:color w:val="000000"/>
                <w:sz w:val="26"/>
                <w:szCs w:val="26"/>
              </w:rPr>
              <w:t>n gi</w:t>
            </w:r>
            <w:r w:rsidR="00A94761" w:rsidRPr="00B55BF8">
              <w:rPr>
                <w:rFonts w:ascii="Times New Roman" w:hAnsi="Times New Roman" w:cs="Times New Roman"/>
                <w:i/>
                <w:color w:val="000000"/>
                <w:sz w:val="26"/>
                <w:szCs w:val="26"/>
              </w:rPr>
              <w:t>á</w:t>
            </w:r>
            <w:r w:rsidR="00A94761">
              <w:rPr>
                <w:rFonts w:ascii="Times New Roman" w:hAnsi="Times New Roman" w:cs="Times New Roman"/>
                <w:i/>
                <w:color w:val="000000"/>
                <w:sz w:val="26"/>
                <w:szCs w:val="26"/>
              </w:rPr>
              <w:t xml:space="preserve">o </w:t>
            </w:r>
            <w:r w:rsidR="00A94761" w:rsidRPr="00625210">
              <w:rPr>
                <w:rFonts w:ascii="Times New Roman" w:hAnsi="Times New Roman" w:cs="Times New Roman"/>
                <w:i/>
                <w:color w:val="000000"/>
                <w:sz w:val="26"/>
                <w:szCs w:val="26"/>
                <w:lang w:val="vi-VN"/>
              </w:rPr>
              <w:t>gồm:</w:t>
            </w:r>
          </w:p>
        </w:tc>
      </w:tr>
      <w:tr w:rsidR="00944483" w:rsidRPr="00625210" w:rsidTr="00717B6E">
        <w:tc>
          <w:tcPr>
            <w:tcW w:w="850" w:type="dxa"/>
            <w:vMerge/>
            <w:vAlign w:val="center"/>
          </w:tcPr>
          <w:p w:rsidR="00944483" w:rsidRPr="00625210" w:rsidRDefault="00944483" w:rsidP="00A94761">
            <w:pPr>
              <w:spacing w:before="90" w:after="90"/>
              <w:jc w:val="center"/>
              <w:rPr>
                <w:rFonts w:ascii="Times New Roman" w:hAnsi="Times New Roman" w:cs="Times New Roman"/>
                <w:sz w:val="26"/>
                <w:szCs w:val="26"/>
              </w:rPr>
            </w:pPr>
          </w:p>
        </w:tc>
        <w:tc>
          <w:tcPr>
            <w:tcW w:w="2014" w:type="dxa"/>
            <w:vMerge/>
          </w:tcPr>
          <w:p w:rsidR="00944483" w:rsidRPr="006D363D" w:rsidRDefault="00944483" w:rsidP="00A94761">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944483" w:rsidRPr="006D363D" w:rsidRDefault="00944483" w:rsidP="00A94761">
            <w:pPr>
              <w:shd w:val="clear" w:color="auto" w:fill="FFFFFF"/>
              <w:spacing w:before="60" w:after="60"/>
              <w:jc w:val="both"/>
              <w:rPr>
                <w:rFonts w:ascii="Times New Roman" w:hAnsi="Times New Roman" w:cs="Times New Roman"/>
                <w:color w:val="000000"/>
                <w:sz w:val="26"/>
                <w:szCs w:val="26"/>
              </w:rPr>
            </w:pPr>
            <w:r w:rsidRPr="00422F4E">
              <w:rPr>
                <w:rFonts w:ascii="Times New Roman" w:hAnsi="Times New Roman" w:cs="Times New Roman"/>
                <w:color w:val="000000"/>
                <w:sz w:val="26"/>
                <w:szCs w:val="26"/>
              </w:rPr>
              <w:t>Đơn đề nghị cấp giấy phép xây dựng theo Mẫu số 1 Phụ lục số II Nghị định số 15/2021/NĐ-CP ngày 03/3/2021 của Chính phủ (riêng đối với mẫu đơn đề nghị cấp Giấy phép xây dựng có thời hạn thì tiêu đề của đơn đổi thành “Đơn đề nghị cấp giấy phép xây dựng có thời hạn”); thành phần hồ sơ khác cho từng loại công trình</w:t>
            </w:r>
          </w:p>
        </w:tc>
        <w:tc>
          <w:tcPr>
            <w:tcW w:w="992" w:type="dxa"/>
            <w:vAlign w:val="center"/>
          </w:tcPr>
          <w:p w:rsidR="00944483" w:rsidRPr="000E5D3A" w:rsidRDefault="00944483" w:rsidP="00A94761">
            <w:pPr>
              <w:jc w:val="center"/>
              <w:rPr>
                <w:rFonts w:ascii="Times New Roman" w:hAnsi="Times New Roman" w:cs="Times New Roman"/>
                <w:sz w:val="26"/>
                <w:szCs w:val="26"/>
              </w:rPr>
            </w:pPr>
            <w:r>
              <w:rPr>
                <w:rFonts w:ascii="Times New Roman" w:hAnsi="Times New Roman" w:cs="Times New Roman"/>
                <w:sz w:val="26"/>
                <w:szCs w:val="26"/>
              </w:rPr>
              <w:t>X</w:t>
            </w:r>
          </w:p>
        </w:tc>
        <w:tc>
          <w:tcPr>
            <w:tcW w:w="1134" w:type="dxa"/>
            <w:vAlign w:val="center"/>
          </w:tcPr>
          <w:p w:rsidR="00944483" w:rsidRPr="000E5D3A" w:rsidRDefault="00944483" w:rsidP="00A94761">
            <w:pPr>
              <w:jc w:val="center"/>
              <w:rPr>
                <w:rFonts w:ascii="Times New Roman" w:hAnsi="Times New Roman" w:cs="Times New Roman"/>
                <w:sz w:val="26"/>
                <w:szCs w:val="26"/>
              </w:rPr>
            </w:pPr>
            <w:r>
              <w:rPr>
                <w:rFonts w:ascii="Times New Roman" w:hAnsi="Times New Roman" w:cs="Times New Roman"/>
                <w:sz w:val="26"/>
                <w:szCs w:val="26"/>
              </w:rPr>
              <w:t>X</w:t>
            </w:r>
          </w:p>
        </w:tc>
      </w:tr>
      <w:tr w:rsidR="00A94761" w:rsidRPr="00625210" w:rsidTr="00717B6E">
        <w:tc>
          <w:tcPr>
            <w:tcW w:w="850" w:type="dxa"/>
            <w:vMerge/>
            <w:vAlign w:val="center"/>
          </w:tcPr>
          <w:p w:rsidR="00A94761" w:rsidRPr="00625210" w:rsidRDefault="00A94761" w:rsidP="00A94761">
            <w:pPr>
              <w:spacing w:before="90" w:after="90"/>
              <w:jc w:val="center"/>
              <w:rPr>
                <w:rFonts w:ascii="Times New Roman" w:hAnsi="Times New Roman" w:cs="Times New Roman"/>
                <w:sz w:val="26"/>
                <w:szCs w:val="26"/>
              </w:rPr>
            </w:pPr>
          </w:p>
        </w:tc>
        <w:tc>
          <w:tcPr>
            <w:tcW w:w="2014" w:type="dxa"/>
            <w:vMerge/>
          </w:tcPr>
          <w:p w:rsidR="00A94761" w:rsidRPr="006D363D" w:rsidRDefault="00A94761" w:rsidP="00A94761">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A94761" w:rsidRPr="00625210" w:rsidRDefault="00A94761" w:rsidP="00A90885">
            <w:pPr>
              <w:shd w:val="clear" w:color="auto" w:fill="FFFFFF"/>
              <w:spacing w:before="60" w:after="60"/>
              <w:jc w:val="both"/>
              <w:rPr>
                <w:rFonts w:ascii="Times New Roman" w:hAnsi="Times New Roman" w:cs="Times New Roman"/>
                <w:color w:val="000000"/>
                <w:sz w:val="26"/>
                <w:szCs w:val="26"/>
              </w:rPr>
            </w:pPr>
            <w:r w:rsidRPr="006D363D">
              <w:rPr>
                <w:rFonts w:ascii="Times New Roman" w:hAnsi="Times New Roman" w:cs="Times New Roman"/>
                <w:color w:val="000000"/>
                <w:sz w:val="26"/>
                <w:szCs w:val="26"/>
              </w:rPr>
              <w:t>Hồ sơ đề nghị cấp giấy phép xây dựng công trình tôn giáo gồm các tài liệu như quy định tại mục “(</w:t>
            </w:r>
            <w:r w:rsidR="00A90885">
              <w:rPr>
                <w:rFonts w:ascii="Times New Roman" w:hAnsi="Times New Roman" w:cs="Times New Roman"/>
                <w:color w:val="000000"/>
                <w:sz w:val="26"/>
                <w:szCs w:val="26"/>
              </w:rPr>
              <w:t>3</w:t>
            </w:r>
            <w:bookmarkStart w:id="0" w:name="_GoBack"/>
            <w:bookmarkEnd w:id="0"/>
            <w:r w:rsidRPr="006D363D">
              <w:rPr>
                <w:rFonts w:ascii="Times New Roman" w:hAnsi="Times New Roman" w:cs="Times New Roman"/>
                <w:color w:val="000000"/>
                <w:sz w:val="26"/>
                <w:szCs w:val="26"/>
              </w:rPr>
              <w:t>.1) Đối với công trình không theo tuyến” và văn bản chấp thuận về sự cần thiết xây dựng và quy mô công trình của cơ quan chuyên môn về tín ngưỡng, tôn giáo thuộc Ủy ban nhân dân cấp tỉnh</w:t>
            </w:r>
          </w:p>
        </w:tc>
        <w:tc>
          <w:tcPr>
            <w:tcW w:w="992" w:type="dxa"/>
            <w:vAlign w:val="center"/>
          </w:tcPr>
          <w:p w:rsidR="00A94761" w:rsidRDefault="00A94761" w:rsidP="00A94761">
            <w:pPr>
              <w:jc w:val="center"/>
            </w:pPr>
            <w:r w:rsidRPr="000E5D3A">
              <w:rPr>
                <w:rFonts w:ascii="Times New Roman" w:hAnsi="Times New Roman" w:cs="Times New Roman"/>
                <w:sz w:val="26"/>
                <w:szCs w:val="26"/>
              </w:rPr>
              <w:t>X</w:t>
            </w:r>
          </w:p>
        </w:tc>
        <w:tc>
          <w:tcPr>
            <w:tcW w:w="1134" w:type="dxa"/>
            <w:vAlign w:val="center"/>
          </w:tcPr>
          <w:p w:rsidR="00A94761" w:rsidRDefault="00A94761" w:rsidP="00A94761">
            <w:pPr>
              <w:jc w:val="center"/>
            </w:pPr>
            <w:r w:rsidRPr="000E5D3A">
              <w:rPr>
                <w:rFonts w:ascii="Times New Roman" w:hAnsi="Times New Roman" w:cs="Times New Roman"/>
                <w:sz w:val="26"/>
                <w:szCs w:val="26"/>
              </w:rPr>
              <w:t>X</w:t>
            </w:r>
          </w:p>
        </w:tc>
      </w:tr>
      <w:tr w:rsidR="00481BD2" w:rsidRPr="00625210" w:rsidTr="00016C5A">
        <w:trPr>
          <w:trHeight w:val="7236"/>
        </w:trPr>
        <w:tc>
          <w:tcPr>
            <w:tcW w:w="850" w:type="dxa"/>
            <w:vMerge/>
            <w:vAlign w:val="center"/>
          </w:tcPr>
          <w:p w:rsidR="00481BD2" w:rsidRPr="00625210" w:rsidRDefault="00481BD2" w:rsidP="00A94761">
            <w:pPr>
              <w:spacing w:before="90" w:after="90"/>
              <w:jc w:val="center"/>
              <w:rPr>
                <w:rFonts w:ascii="Times New Roman" w:hAnsi="Times New Roman" w:cs="Times New Roman"/>
                <w:sz w:val="26"/>
                <w:szCs w:val="26"/>
              </w:rPr>
            </w:pPr>
          </w:p>
        </w:tc>
        <w:tc>
          <w:tcPr>
            <w:tcW w:w="2014" w:type="dxa"/>
            <w:vMerge/>
          </w:tcPr>
          <w:p w:rsidR="00481BD2" w:rsidRPr="006D363D" w:rsidRDefault="00481BD2" w:rsidP="00A94761">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481BD2" w:rsidRPr="00625210" w:rsidRDefault="00481BD2" w:rsidP="00A94761">
            <w:pPr>
              <w:shd w:val="clear" w:color="auto" w:fill="FFFFFF"/>
              <w:spacing w:before="60" w:after="60"/>
              <w:jc w:val="both"/>
              <w:rPr>
                <w:rFonts w:ascii="Times New Roman" w:hAnsi="Times New Roman" w:cs="Times New Roman"/>
                <w:color w:val="000000"/>
                <w:sz w:val="26"/>
                <w:szCs w:val="26"/>
              </w:rPr>
            </w:pPr>
            <w:r w:rsidRPr="006D363D">
              <w:rPr>
                <w:rFonts w:ascii="Times New Roman" w:hAnsi="Times New Roman" w:cs="Times New Roman"/>
                <w:color w:val="000000"/>
                <w:sz w:val="26"/>
                <w:szCs w:val="26"/>
              </w:rPr>
              <w:t>Hồ sơ đề nghị cấp giấy phép xây dựng công trình tín ngưỡng gồm các tài liệu như quy định tại Điều 46 Nghị định số 15/2021/NĐ-CP ngày 03/3/2021 của Chính phủ gồm:</w:t>
            </w:r>
          </w:p>
          <w:p w:rsidR="00481BD2" w:rsidRDefault="00481BD2" w:rsidP="00481BD2">
            <w:pPr>
              <w:shd w:val="clear" w:color="auto" w:fill="FFFFFF"/>
              <w:spacing w:before="60" w:after="60"/>
              <w:jc w:val="both"/>
              <w:rPr>
                <w:rFonts w:ascii="Times New Roman" w:hAnsi="Times New Roman" w:cs="Times New Roman"/>
                <w:color w:val="000000"/>
                <w:sz w:val="26"/>
                <w:szCs w:val="26"/>
              </w:rPr>
            </w:pPr>
            <w:r w:rsidRPr="006D363D">
              <w:rPr>
                <w:rFonts w:ascii="Times New Roman" w:hAnsi="Times New Roman" w:cs="Times New Roman"/>
                <w:color w:val="000000"/>
                <w:sz w:val="26"/>
                <w:szCs w:val="26"/>
              </w:rPr>
              <w:t>Một trong những giấy tờ chứng minh quyền sử dụng đất theo quy định của pháp luật về đất đai</w:t>
            </w:r>
            <w:r>
              <w:rPr>
                <w:rFonts w:ascii="Times New Roman" w:hAnsi="Times New Roman" w:cs="Times New Roman"/>
                <w:color w:val="000000"/>
                <w:sz w:val="26"/>
                <w:szCs w:val="26"/>
              </w:rPr>
              <w:t xml:space="preserve">; </w:t>
            </w:r>
          </w:p>
          <w:p w:rsidR="00481BD2" w:rsidRPr="00625210" w:rsidRDefault="00481BD2" w:rsidP="00481BD2">
            <w:pPr>
              <w:shd w:val="clear" w:color="auto" w:fill="FFFFFF"/>
              <w:spacing w:before="60" w:after="60"/>
              <w:jc w:val="both"/>
              <w:rPr>
                <w:rFonts w:ascii="Times New Roman" w:hAnsi="Times New Roman" w:cs="Times New Roman"/>
                <w:color w:val="000000"/>
                <w:sz w:val="26"/>
                <w:szCs w:val="26"/>
              </w:rPr>
            </w:pPr>
            <w:r w:rsidRPr="006D363D">
              <w:rPr>
                <w:rFonts w:ascii="Times New Roman" w:hAnsi="Times New Roman" w:cs="Times New Roman"/>
                <w:color w:val="000000"/>
                <w:sz w:val="26"/>
                <w:szCs w:val="26"/>
              </w:rPr>
              <w:t>02 bộ bản vẽ thiết kế xây dựng kèm theo Giấy chứng nhận thẩm duyệt thiết kế về phòng cháy, chữa cháy kèm theo bản vẽ thẩm duyệt trong trường hợp pháp luật về phòng cháy và chữa cháy có yêu cầu</w:t>
            </w:r>
            <w:r>
              <w:rPr>
                <w:rFonts w:ascii="Times New Roman" w:hAnsi="Times New Roman" w:cs="Times New Roman"/>
                <w:color w:val="000000"/>
                <w:sz w:val="26"/>
                <w:szCs w:val="26"/>
              </w:rPr>
              <w:t>;</w:t>
            </w:r>
          </w:p>
          <w:p w:rsidR="00481BD2" w:rsidRPr="00A94761" w:rsidRDefault="00481BD2" w:rsidP="00A94761">
            <w:pPr>
              <w:shd w:val="clear" w:color="auto" w:fill="FFFFFF"/>
              <w:spacing w:before="60" w:after="60"/>
              <w:jc w:val="both"/>
              <w:rPr>
                <w:rFonts w:ascii="Times New Roman" w:hAnsi="Times New Roman" w:cs="Times New Roman"/>
                <w:color w:val="000000"/>
                <w:sz w:val="26"/>
                <w:szCs w:val="26"/>
              </w:rPr>
            </w:pPr>
            <w:r w:rsidRPr="00A94761">
              <w:rPr>
                <w:rFonts w:ascii="Times New Roman" w:hAnsi="Times New Roman" w:cs="Times New Roman"/>
                <w:color w:val="000000"/>
                <w:sz w:val="26"/>
                <w:szCs w:val="26"/>
              </w:rPr>
              <w:t>Báo cáo kết quả thẩm tra thiết kế xây dựng trong trường hợp pháp luật về xây dựng có yêu cầu, gồm:</w:t>
            </w:r>
          </w:p>
          <w:p w:rsidR="00481BD2" w:rsidRPr="00625210" w:rsidRDefault="00481BD2" w:rsidP="00A94761">
            <w:pPr>
              <w:shd w:val="clear" w:color="auto" w:fill="FFFFFF"/>
              <w:spacing w:before="60" w:after="60"/>
              <w:jc w:val="both"/>
              <w:rPr>
                <w:rFonts w:ascii="Times New Roman" w:hAnsi="Times New Roman" w:cs="Times New Roman"/>
                <w:color w:val="000000"/>
                <w:sz w:val="26"/>
                <w:szCs w:val="26"/>
              </w:rPr>
            </w:pPr>
            <w:r w:rsidRPr="00A94761">
              <w:rPr>
                <w:rFonts w:ascii="Times New Roman" w:hAnsi="Times New Roman" w:cs="Times New Roman"/>
                <w:color w:val="000000"/>
                <w:sz w:val="26"/>
                <w:szCs w:val="26"/>
              </w:rPr>
              <w:t>Bản vẽ mặt bằng công trình trên lô đất kèm theo sơ đồ vị trí công trình; Bản vẽ mặt bằng các tầng, các mặt đứng và mặt cắt chính của công trình; Bản vẽ mặt bằng móng và mặt cắt móng kèm theo sơ đồ đấu nối hệ thống hạ tầng kỹ thuật bên ngoài công trình gồm cấp nước, thoát nước, cấp điện; Đối với công trình xây dựng có công trình liền kề phải có bản cam kết bảo đảm an toàn đối với công trình liền kề</w:t>
            </w:r>
            <w:r>
              <w:rPr>
                <w:rFonts w:ascii="Times New Roman" w:hAnsi="Times New Roman" w:cs="Times New Roman"/>
                <w:color w:val="000000"/>
                <w:sz w:val="26"/>
                <w:szCs w:val="26"/>
              </w:rPr>
              <w:t>;</w:t>
            </w:r>
          </w:p>
          <w:p w:rsidR="00481BD2" w:rsidRPr="00625210" w:rsidRDefault="00481BD2" w:rsidP="00A94761">
            <w:pPr>
              <w:shd w:val="clear" w:color="auto" w:fill="FFFFFF"/>
              <w:spacing w:before="60" w:after="60"/>
              <w:jc w:val="both"/>
              <w:rPr>
                <w:rFonts w:ascii="Times New Roman" w:hAnsi="Times New Roman" w:cs="Times New Roman"/>
                <w:color w:val="000000"/>
                <w:sz w:val="26"/>
                <w:szCs w:val="26"/>
              </w:rPr>
            </w:pPr>
            <w:r w:rsidRPr="00425A86">
              <w:rPr>
                <w:rFonts w:ascii="Times New Roman" w:hAnsi="Times New Roman" w:cs="Times New Roman"/>
                <w:color w:val="000000"/>
                <w:sz w:val="26"/>
                <w:szCs w:val="26"/>
              </w:rPr>
              <w:t>Ý kiến của cơ quan chuyên môn về tín ngưỡng, tôn giáo thuộc Ủy ban nhân dân cấp tỉnh (trường hợp pháp luật về tín ngưỡng, tôn giáo có quy định)</w:t>
            </w:r>
            <w:r>
              <w:rPr>
                <w:rFonts w:ascii="Times New Roman" w:hAnsi="Times New Roman" w:cs="Times New Roman"/>
                <w:color w:val="000000"/>
                <w:sz w:val="26"/>
                <w:szCs w:val="26"/>
              </w:rPr>
              <w:t>.</w:t>
            </w:r>
          </w:p>
        </w:tc>
        <w:tc>
          <w:tcPr>
            <w:tcW w:w="992" w:type="dxa"/>
            <w:vAlign w:val="center"/>
          </w:tcPr>
          <w:p w:rsidR="00481BD2" w:rsidRDefault="00481BD2" w:rsidP="00A94761">
            <w:pPr>
              <w:jc w:val="center"/>
            </w:pPr>
            <w:r w:rsidRPr="000E5D3A">
              <w:rPr>
                <w:rFonts w:ascii="Times New Roman" w:hAnsi="Times New Roman" w:cs="Times New Roman"/>
                <w:sz w:val="26"/>
                <w:szCs w:val="26"/>
              </w:rPr>
              <w:t>X</w:t>
            </w:r>
          </w:p>
        </w:tc>
        <w:tc>
          <w:tcPr>
            <w:tcW w:w="1134" w:type="dxa"/>
            <w:vAlign w:val="center"/>
          </w:tcPr>
          <w:p w:rsidR="00481BD2" w:rsidRDefault="00481BD2" w:rsidP="00A94761">
            <w:pPr>
              <w:jc w:val="center"/>
            </w:pPr>
            <w:r w:rsidRPr="000E5D3A">
              <w:rPr>
                <w:rFonts w:ascii="Times New Roman" w:hAnsi="Times New Roman" w:cs="Times New Roman"/>
                <w:sz w:val="26"/>
                <w:szCs w:val="26"/>
              </w:rPr>
              <w:t>X</w:t>
            </w:r>
          </w:p>
        </w:tc>
      </w:tr>
      <w:tr w:rsidR="00A94761" w:rsidRPr="00625210" w:rsidTr="00717B6E">
        <w:tc>
          <w:tcPr>
            <w:tcW w:w="850" w:type="dxa"/>
            <w:vMerge/>
            <w:vAlign w:val="center"/>
          </w:tcPr>
          <w:p w:rsidR="00A94761" w:rsidRPr="00625210" w:rsidRDefault="00A94761" w:rsidP="00A94761">
            <w:pPr>
              <w:spacing w:before="90" w:after="90"/>
              <w:jc w:val="center"/>
              <w:rPr>
                <w:rFonts w:ascii="Times New Roman" w:hAnsi="Times New Roman" w:cs="Times New Roman"/>
                <w:sz w:val="26"/>
                <w:szCs w:val="26"/>
              </w:rPr>
            </w:pPr>
          </w:p>
        </w:tc>
        <w:tc>
          <w:tcPr>
            <w:tcW w:w="2014" w:type="dxa"/>
            <w:vMerge/>
          </w:tcPr>
          <w:p w:rsidR="00A94761" w:rsidRDefault="00A94761" w:rsidP="00A94761">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A94761" w:rsidRPr="00425A86" w:rsidRDefault="00A94761" w:rsidP="00A94761">
            <w:pPr>
              <w:shd w:val="clear" w:color="auto" w:fill="FFFFFF"/>
              <w:spacing w:before="60" w:after="60"/>
              <w:jc w:val="both"/>
              <w:rPr>
                <w:rFonts w:ascii="Times New Roman" w:hAnsi="Times New Roman" w:cs="Times New Roman"/>
                <w:color w:val="000000"/>
                <w:sz w:val="26"/>
                <w:szCs w:val="26"/>
              </w:rPr>
            </w:pPr>
            <w:r>
              <w:rPr>
                <w:rFonts w:ascii="Times New Roman" w:hAnsi="Times New Roman" w:cs="Times New Roman"/>
                <w:color w:val="000000"/>
                <w:sz w:val="26"/>
                <w:szCs w:val="26"/>
              </w:rPr>
              <w:t>B</w:t>
            </w:r>
            <w:r w:rsidRPr="00425A86">
              <w:rPr>
                <w:rFonts w:ascii="Times New Roman" w:hAnsi="Times New Roman" w:cs="Times New Roman"/>
                <w:color w:val="000000"/>
                <w:sz w:val="26"/>
                <w:szCs w:val="26"/>
              </w:rPr>
              <w:t>áo cáo kết quả thẩm tra thiết kế xây dựng đối với các công trình tín ngưỡng ảnh hưởng lớn đến an toàn, lợi ích cộng đồng</w:t>
            </w:r>
          </w:p>
        </w:tc>
        <w:tc>
          <w:tcPr>
            <w:tcW w:w="992" w:type="dxa"/>
            <w:vAlign w:val="center"/>
          </w:tcPr>
          <w:p w:rsidR="00A94761" w:rsidRDefault="00A94761" w:rsidP="00A94761">
            <w:pPr>
              <w:jc w:val="center"/>
            </w:pPr>
            <w:r w:rsidRPr="000E5D3A">
              <w:rPr>
                <w:rFonts w:ascii="Times New Roman" w:hAnsi="Times New Roman" w:cs="Times New Roman"/>
                <w:sz w:val="26"/>
                <w:szCs w:val="26"/>
              </w:rPr>
              <w:t>X</w:t>
            </w:r>
          </w:p>
        </w:tc>
        <w:tc>
          <w:tcPr>
            <w:tcW w:w="1134" w:type="dxa"/>
            <w:vAlign w:val="center"/>
          </w:tcPr>
          <w:p w:rsidR="00A94761" w:rsidRDefault="00A94761" w:rsidP="00A94761">
            <w:pPr>
              <w:jc w:val="center"/>
            </w:pPr>
            <w:r w:rsidRPr="000E5D3A">
              <w:rPr>
                <w:rFonts w:ascii="Times New Roman" w:hAnsi="Times New Roman" w:cs="Times New Roman"/>
                <w:sz w:val="26"/>
                <w:szCs w:val="26"/>
              </w:rPr>
              <w:t>X</w:t>
            </w:r>
          </w:p>
        </w:tc>
      </w:tr>
      <w:tr w:rsidR="00A94761" w:rsidRPr="00625210" w:rsidTr="00717B6E">
        <w:tc>
          <w:tcPr>
            <w:tcW w:w="850" w:type="dxa"/>
            <w:vMerge/>
            <w:vAlign w:val="center"/>
          </w:tcPr>
          <w:p w:rsidR="00A94761" w:rsidRPr="00625210" w:rsidRDefault="00A94761" w:rsidP="00A94761">
            <w:pPr>
              <w:spacing w:before="90" w:after="90"/>
              <w:jc w:val="center"/>
              <w:rPr>
                <w:rFonts w:ascii="Times New Roman" w:hAnsi="Times New Roman" w:cs="Times New Roman"/>
                <w:sz w:val="26"/>
                <w:szCs w:val="26"/>
              </w:rPr>
            </w:pPr>
          </w:p>
        </w:tc>
        <w:tc>
          <w:tcPr>
            <w:tcW w:w="2014" w:type="dxa"/>
            <w:vMerge/>
          </w:tcPr>
          <w:p w:rsidR="00A94761" w:rsidRPr="00425A86" w:rsidRDefault="00A94761" w:rsidP="00A94761">
            <w:pPr>
              <w:shd w:val="clear" w:color="auto" w:fill="FFFFFF"/>
              <w:spacing w:before="60" w:after="60"/>
              <w:jc w:val="both"/>
              <w:rPr>
                <w:rFonts w:ascii="Times New Roman" w:hAnsi="Times New Roman" w:cs="Times New Roman"/>
                <w:color w:val="000000"/>
                <w:sz w:val="26"/>
                <w:szCs w:val="26"/>
              </w:rPr>
            </w:pPr>
          </w:p>
        </w:tc>
        <w:tc>
          <w:tcPr>
            <w:tcW w:w="6242" w:type="dxa"/>
            <w:vAlign w:val="center"/>
          </w:tcPr>
          <w:p w:rsidR="00A94761" w:rsidRPr="00425A86" w:rsidRDefault="00A94761" w:rsidP="00A94761">
            <w:pPr>
              <w:shd w:val="clear" w:color="auto" w:fill="FFFFFF"/>
              <w:spacing w:before="60" w:after="60"/>
              <w:jc w:val="both"/>
              <w:rPr>
                <w:rFonts w:ascii="Times New Roman" w:hAnsi="Times New Roman" w:cs="Times New Roman"/>
                <w:color w:val="000000"/>
                <w:sz w:val="26"/>
                <w:szCs w:val="26"/>
              </w:rPr>
            </w:pPr>
            <w:r w:rsidRPr="00425A86">
              <w:rPr>
                <w:rFonts w:ascii="Times New Roman" w:hAnsi="Times New Roman" w:cs="Times New Roman"/>
                <w:color w:val="000000"/>
                <w:sz w:val="26"/>
                <w:szCs w:val="26"/>
              </w:rPr>
              <w:t>Đối với hồ sơ đề nghị cấp giấy phép xây dựng công trình tín ngưỡng, tôn giáo thuộc dự án bảo quản, tu bổ, phục hồi di tích lịch sử - văn hóa, danh lam thắng cảnh, ngoài các tài liệu quy định tại điểm a, điểm b khoản 3 Điều 43 Nghị định số 15/2021/NĐ-CP ngày 03/3/2021 của Chính phủ, phải bổ sung văn bản về sự cần thiết xây dựng và quy mô công trình của cơ quan quản lý nhà nước về văn hóa theo quy định của pháp luật về di sản văn hóa</w:t>
            </w:r>
          </w:p>
        </w:tc>
        <w:tc>
          <w:tcPr>
            <w:tcW w:w="992" w:type="dxa"/>
            <w:vAlign w:val="center"/>
          </w:tcPr>
          <w:p w:rsidR="00A94761" w:rsidRDefault="00A94761" w:rsidP="00A94761">
            <w:pPr>
              <w:jc w:val="center"/>
            </w:pPr>
            <w:r w:rsidRPr="000E5D3A">
              <w:rPr>
                <w:rFonts w:ascii="Times New Roman" w:hAnsi="Times New Roman" w:cs="Times New Roman"/>
                <w:sz w:val="26"/>
                <w:szCs w:val="26"/>
              </w:rPr>
              <w:t>X</w:t>
            </w:r>
          </w:p>
        </w:tc>
        <w:tc>
          <w:tcPr>
            <w:tcW w:w="1134" w:type="dxa"/>
            <w:vAlign w:val="center"/>
          </w:tcPr>
          <w:p w:rsidR="00A94761" w:rsidRDefault="00A94761" w:rsidP="00A94761">
            <w:pPr>
              <w:jc w:val="center"/>
            </w:pPr>
            <w:r w:rsidRPr="000E5D3A">
              <w:rPr>
                <w:rFonts w:ascii="Times New Roman" w:hAnsi="Times New Roman" w:cs="Times New Roman"/>
                <w:sz w:val="26"/>
                <w:szCs w:val="26"/>
              </w:rPr>
              <w:t>X</w:t>
            </w:r>
          </w:p>
        </w:tc>
      </w:tr>
      <w:tr w:rsidR="00A94761" w:rsidRPr="00625210" w:rsidTr="00656E88">
        <w:tc>
          <w:tcPr>
            <w:tcW w:w="850" w:type="dxa"/>
            <w:vMerge/>
            <w:vAlign w:val="center"/>
          </w:tcPr>
          <w:p w:rsidR="00A94761" w:rsidRPr="00625210" w:rsidRDefault="00A94761" w:rsidP="00A94761">
            <w:pPr>
              <w:spacing w:before="90" w:after="90" w:line="276" w:lineRule="auto"/>
              <w:jc w:val="center"/>
              <w:rPr>
                <w:rFonts w:ascii="Times New Roman" w:hAnsi="Times New Roman" w:cs="Times New Roman"/>
                <w:b/>
                <w:sz w:val="26"/>
                <w:szCs w:val="26"/>
              </w:rPr>
            </w:pPr>
          </w:p>
        </w:tc>
        <w:tc>
          <w:tcPr>
            <w:tcW w:w="10382" w:type="dxa"/>
            <w:gridSpan w:val="4"/>
          </w:tcPr>
          <w:p w:rsidR="00A94761" w:rsidRPr="00625210" w:rsidRDefault="00A94761" w:rsidP="00A9476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A94761" w:rsidRPr="00625210" w:rsidTr="00315F9C">
        <w:trPr>
          <w:trHeight w:val="479"/>
        </w:trPr>
        <w:tc>
          <w:tcPr>
            <w:tcW w:w="850" w:type="dxa"/>
            <w:vMerge/>
            <w:vAlign w:val="center"/>
          </w:tcPr>
          <w:p w:rsidR="00A94761" w:rsidRPr="00625210" w:rsidRDefault="00A94761" w:rsidP="00A94761">
            <w:pPr>
              <w:spacing w:before="90" w:after="90" w:line="276" w:lineRule="auto"/>
              <w:jc w:val="center"/>
              <w:rPr>
                <w:rFonts w:ascii="Times New Roman" w:hAnsi="Times New Roman" w:cs="Times New Roman"/>
                <w:b/>
                <w:sz w:val="26"/>
                <w:szCs w:val="26"/>
              </w:rPr>
            </w:pPr>
          </w:p>
        </w:tc>
        <w:tc>
          <w:tcPr>
            <w:tcW w:w="10382" w:type="dxa"/>
            <w:gridSpan w:val="4"/>
          </w:tcPr>
          <w:p w:rsidR="00A94761" w:rsidRPr="00625210" w:rsidRDefault="00A94761" w:rsidP="00A9476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 xml:space="preserve">: </w:t>
            </w:r>
            <w:r>
              <w:rPr>
                <w:rFonts w:ascii="Times New Roman" w:hAnsi="Times New Roman" w:cs="Times New Roman"/>
                <w:color w:val="000000"/>
                <w:sz w:val="26"/>
                <w:szCs w:val="26"/>
              </w:rPr>
              <w:t>20</w:t>
            </w:r>
            <w:r w:rsidRPr="00625210">
              <w:rPr>
                <w:rFonts w:ascii="Times New Roman" w:hAnsi="Times New Roman" w:cs="Times New Roman"/>
                <w:color w:val="000000"/>
                <w:sz w:val="26"/>
                <w:szCs w:val="26"/>
                <w:lang w:val="vi-VN"/>
              </w:rPr>
              <w:t xml:space="preserve"> ngày làm việc kể từ ngày nhận đủ hồ sơ hợp lệ</w:t>
            </w:r>
          </w:p>
        </w:tc>
      </w:tr>
      <w:tr w:rsidR="00A94761" w:rsidRPr="00625210" w:rsidTr="004165EB">
        <w:tc>
          <w:tcPr>
            <w:tcW w:w="850" w:type="dxa"/>
            <w:vMerge/>
            <w:vAlign w:val="center"/>
          </w:tcPr>
          <w:p w:rsidR="00A94761" w:rsidRPr="00625210" w:rsidRDefault="00A94761" w:rsidP="00A94761">
            <w:pPr>
              <w:spacing w:before="90" w:after="90" w:line="276" w:lineRule="auto"/>
              <w:jc w:val="center"/>
              <w:rPr>
                <w:rFonts w:ascii="Times New Roman" w:hAnsi="Times New Roman" w:cs="Times New Roman"/>
                <w:b/>
                <w:sz w:val="26"/>
                <w:szCs w:val="26"/>
              </w:rPr>
            </w:pPr>
          </w:p>
        </w:tc>
        <w:tc>
          <w:tcPr>
            <w:tcW w:w="10382" w:type="dxa"/>
            <w:gridSpan w:val="4"/>
          </w:tcPr>
          <w:p w:rsidR="00A94761" w:rsidRPr="00625210" w:rsidRDefault="00A94761" w:rsidP="00A94761">
            <w:pPr>
              <w:spacing w:before="90" w:after="90" w:line="276" w:lineRule="auto"/>
              <w:rPr>
                <w:rFonts w:ascii="Times New Roman" w:hAnsi="Times New Roman" w:cs="Times New Roman"/>
                <w:b/>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 xml:space="preserve">: </w:t>
            </w:r>
            <w:r w:rsidRPr="00DF3F11">
              <w:rPr>
                <w:rFonts w:ascii="Times New Roman" w:hAnsi="Times New Roman" w:cs="Times New Roman"/>
                <w:sz w:val="26"/>
                <w:szCs w:val="26"/>
              </w:rPr>
              <w:t>Bộ phận Tiếp nhận và trả kết quả Ban Quản lý Khu kinh tế tỉnh</w:t>
            </w:r>
            <w:r w:rsidRPr="00625210">
              <w:rPr>
                <w:rFonts w:ascii="Times New Roman" w:hAnsi="Times New Roman" w:cs="Times New Roman"/>
                <w:b/>
                <w:sz w:val="26"/>
                <w:szCs w:val="26"/>
              </w:rPr>
              <w:tab/>
            </w:r>
          </w:p>
        </w:tc>
      </w:tr>
      <w:tr w:rsidR="00A94761" w:rsidRPr="00625210" w:rsidTr="00891B4E">
        <w:tc>
          <w:tcPr>
            <w:tcW w:w="850" w:type="dxa"/>
            <w:vMerge/>
            <w:vAlign w:val="center"/>
          </w:tcPr>
          <w:p w:rsidR="00A94761" w:rsidRPr="00625210" w:rsidRDefault="00A94761" w:rsidP="00A94761">
            <w:pPr>
              <w:spacing w:before="90" w:after="90" w:line="276" w:lineRule="auto"/>
              <w:jc w:val="center"/>
              <w:rPr>
                <w:rFonts w:ascii="Times New Roman" w:hAnsi="Times New Roman" w:cs="Times New Roman"/>
                <w:color w:val="000000" w:themeColor="text1"/>
                <w:sz w:val="26"/>
                <w:szCs w:val="26"/>
              </w:rPr>
            </w:pPr>
          </w:p>
        </w:tc>
        <w:tc>
          <w:tcPr>
            <w:tcW w:w="10382" w:type="dxa"/>
            <w:gridSpan w:val="4"/>
          </w:tcPr>
          <w:p w:rsidR="00A94761" w:rsidRPr="00625210" w:rsidRDefault="00A94761" w:rsidP="00A94761">
            <w:pPr>
              <w:spacing w:before="90" w:after="90" w:line="276" w:lineRule="auto"/>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sidRPr="00625210">
              <w:rPr>
                <w:rFonts w:ascii="Times New Roman" w:hAnsi="Times New Roman" w:cs="Times New Roman"/>
                <w:color w:val="000000" w:themeColor="text1"/>
                <w:sz w:val="26"/>
                <w:szCs w:val="26"/>
                <w:lang w:eastAsia="vi-VN"/>
              </w:rPr>
              <w:t xml:space="preserve"> </w:t>
            </w:r>
            <w:r>
              <w:rPr>
                <w:rFonts w:ascii="Times New Roman" w:hAnsi="Times New Roman" w:cs="Times New Roman"/>
                <w:color w:val="000000" w:themeColor="text1"/>
                <w:sz w:val="26"/>
                <w:szCs w:val="26"/>
                <w:lang w:eastAsia="vi-VN"/>
              </w:rPr>
              <w:t>:</w:t>
            </w:r>
            <w:r w:rsidRPr="00625210">
              <w:rPr>
                <w:rFonts w:ascii="Times New Roman" w:hAnsi="Times New Roman" w:cs="Times New Roman"/>
                <w:color w:val="000000" w:themeColor="text1"/>
                <w:sz w:val="26"/>
                <w:szCs w:val="26"/>
                <w:lang w:eastAsia="vi-VN"/>
              </w:rPr>
              <w:t xml:space="preserve"> Giấy phép xây dự</w:t>
            </w:r>
            <w:r>
              <w:rPr>
                <w:rFonts w:ascii="Times New Roman" w:hAnsi="Times New Roman" w:cs="Times New Roman"/>
                <w:color w:val="000000" w:themeColor="text1"/>
                <w:sz w:val="26"/>
                <w:szCs w:val="26"/>
                <w:lang w:eastAsia="vi-VN"/>
              </w:rPr>
              <w:t>ng các công trình</w:t>
            </w:r>
            <w:r w:rsidRPr="00625210">
              <w:rPr>
                <w:rFonts w:ascii="Times New Roman" w:hAnsi="Times New Roman" w:cs="Times New Roman"/>
                <w:color w:val="000000" w:themeColor="text1"/>
                <w:sz w:val="26"/>
                <w:szCs w:val="26"/>
                <w:lang w:eastAsia="vi-VN"/>
              </w:rPr>
              <w:t>: 150.000 đồng/giấy phép.</w:t>
            </w:r>
          </w:p>
        </w:tc>
      </w:tr>
    </w:tbl>
    <w:p w:rsidR="009C42DB" w:rsidRDefault="009C42DB" w:rsidP="0017326C">
      <w:pPr>
        <w:spacing w:before="90" w:after="90"/>
        <w:ind w:firstLine="720"/>
        <w:jc w:val="both"/>
        <w:rPr>
          <w:rFonts w:ascii="Times New Roman" w:hAnsi="Times New Roman" w:cs="Times New Roman"/>
          <w:b/>
          <w:sz w:val="28"/>
          <w:szCs w:val="28"/>
        </w:rPr>
      </w:pPr>
      <w:r>
        <w:rPr>
          <w:rFonts w:ascii="Times New Roman" w:hAnsi="Times New Roman" w:cs="Times New Roman"/>
          <w:b/>
          <w:sz w:val="28"/>
          <w:szCs w:val="28"/>
        </w:rPr>
        <w:br w:type="page"/>
      </w:r>
    </w:p>
    <w:p w:rsidR="00EB2B32" w:rsidRPr="00625210" w:rsidRDefault="00EB2B32" w:rsidP="0017326C">
      <w:pPr>
        <w:spacing w:before="90" w:after="90"/>
        <w:rPr>
          <w:rFonts w:ascii="Times New Roman" w:hAnsi="Times New Roman" w:cs="Times New Roman"/>
          <w:sz w:val="28"/>
          <w:szCs w:val="28"/>
        </w:rPr>
      </w:pPr>
    </w:p>
    <w:p w:rsidR="00EB2B32" w:rsidRPr="00625210" w:rsidRDefault="00EB2B32" w:rsidP="0017326C">
      <w:pPr>
        <w:spacing w:before="90" w:after="90"/>
        <w:rPr>
          <w:rFonts w:ascii="Times New Roman" w:hAnsi="Times New Roman" w:cs="Times New Roman"/>
          <w:sz w:val="28"/>
          <w:szCs w:val="28"/>
        </w:rPr>
      </w:pPr>
    </w:p>
    <w:sectPr w:rsidR="00EB2B32" w:rsidRPr="00625210"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093" w:rsidRDefault="00286093" w:rsidP="00E4231A">
      <w:pPr>
        <w:spacing w:line="240" w:lineRule="auto"/>
      </w:pPr>
      <w:r>
        <w:separator/>
      </w:r>
    </w:p>
  </w:endnote>
  <w:endnote w:type="continuationSeparator" w:id="0">
    <w:p w:rsidR="00286093" w:rsidRDefault="00286093"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7A6" w:rsidRDefault="001217A6">
    <w:pPr>
      <w:pStyle w:val="Footer"/>
      <w:jc w:val="right"/>
    </w:pPr>
  </w:p>
  <w:p w:rsidR="001217A6" w:rsidRDefault="00121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093" w:rsidRDefault="00286093" w:rsidP="00E4231A">
      <w:pPr>
        <w:spacing w:line="240" w:lineRule="auto"/>
      </w:pPr>
      <w:r>
        <w:separator/>
      </w:r>
    </w:p>
  </w:footnote>
  <w:footnote w:type="continuationSeparator" w:id="0">
    <w:p w:rsidR="00286093" w:rsidRDefault="00286093"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168D3"/>
    <w:rsid w:val="000334D5"/>
    <w:rsid w:val="00033E12"/>
    <w:rsid w:val="000349FC"/>
    <w:rsid w:val="0003617F"/>
    <w:rsid w:val="00036427"/>
    <w:rsid w:val="00042976"/>
    <w:rsid w:val="00047646"/>
    <w:rsid w:val="00056160"/>
    <w:rsid w:val="000644A9"/>
    <w:rsid w:val="00072043"/>
    <w:rsid w:val="00075736"/>
    <w:rsid w:val="000764CC"/>
    <w:rsid w:val="00083AF1"/>
    <w:rsid w:val="00090FA9"/>
    <w:rsid w:val="0009510F"/>
    <w:rsid w:val="00095519"/>
    <w:rsid w:val="000A3DA2"/>
    <w:rsid w:val="000C00AB"/>
    <w:rsid w:val="000E1A63"/>
    <w:rsid w:val="000F1778"/>
    <w:rsid w:val="000F48E7"/>
    <w:rsid w:val="000F4C2F"/>
    <w:rsid w:val="000F64F2"/>
    <w:rsid w:val="001018A9"/>
    <w:rsid w:val="00101E84"/>
    <w:rsid w:val="001217A6"/>
    <w:rsid w:val="00124C49"/>
    <w:rsid w:val="0012720D"/>
    <w:rsid w:val="00133164"/>
    <w:rsid w:val="0013401A"/>
    <w:rsid w:val="001347A4"/>
    <w:rsid w:val="001456E8"/>
    <w:rsid w:val="00154989"/>
    <w:rsid w:val="00163866"/>
    <w:rsid w:val="001657A8"/>
    <w:rsid w:val="0017326C"/>
    <w:rsid w:val="001879B9"/>
    <w:rsid w:val="001A0BFB"/>
    <w:rsid w:val="001A3DFF"/>
    <w:rsid w:val="001A4F84"/>
    <w:rsid w:val="001B1342"/>
    <w:rsid w:val="001B55FA"/>
    <w:rsid w:val="001C657A"/>
    <w:rsid w:val="001D3785"/>
    <w:rsid w:val="001E4661"/>
    <w:rsid w:val="001E7C55"/>
    <w:rsid w:val="001F5134"/>
    <w:rsid w:val="001F5A73"/>
    <w:rsid w:val="002062AB"/>
    <w:rsid w:val="002073A1"/>
    <w:rsid w:val="00217ACD"/>
    <w:rsid w:val="00224FF2"/>
    <w:rsid w:val="00226387"/>
    <w:rsid w:val="002272D4"/>
    <w:rsid w:val="0024066B"/>
    <w:rsid w:val="00250D50"/>
    <w:rsid w:val="0025751D"/>
    <w:rsid w:val="00261B2C"/>
    <w:rsid w:val="00273D82"/>
    <w:rsid w:val="00277765"/>
    <w:rsid w:val="00284A2A"/>
    <w:rsid w:val="00286093"/>
    <w:rsid w:val="00295B4C"/>
    <w:rsid w:val="002A46A1"/>
    <w:rsid w:val="002B44F5"/>
    <w:rsid w:val="002B4A1D"/>
    <w:rsid w:val="002C2192"/>
    <w:rsid w:val="002D32D4"/>
    <w:rsid w:val="002E0980"/>
    <w:rsid w:val="002E34D9"/>
    <w:rsid w:val="002E3DBF"/>
    <w:rsid w:val="002E68F6"/>
    <w:rsid w:val="002F1046"/>
    <w:rsid w:val="002F425A"/>
    <w:rsid w:val="00303B2B"/>
    <w:rsid w:val="00304E83"/>
    <w:rsid w:val="003130F6"/>
    <w:rsid w:val="003137F8"/>
    <w:rsid w:val="003200A2"/>
    <w:rsid w:val="00322A23"/>
    <w:rsid w:val="003436B6"/>
    <w:rsid w:val="003619F8"/>
    <w:rsid w:val="00362086"/>
    <w:rsid w:val="00362226"/>
    <w:rsid w:val="003702AF"/>
    <w:rsid w:val="00370AF6"/>
    <w:rsid w:val="00377522"/>
    <w:rsid w:val="0038008B"/>
    <w:rsid w:val="00383C3E"/>
    <w:rsid w:val="003863DF"/>
    <w:rsid w:val="003C0632"/>
    <w:rsid w:val="003C4069"/>
    <w:rsid w:val="003C5276"/>
    <w:rsid w:val="003D4113"/>
    <w:rsid w:val="003E676E"/>
    <w:rsid w:val="003F29B5"/>
    <w:rsid w:val="00405750"/>
    <w:rsid w:val="004207BC"/>
    <w:rsid w:val="00422F4E"/>
    <w:rsid w:val="00425A86"/>
    <w:rsid w:val="0042680D"/>
    <w:rsid w:val="0042684B"/>
    <w:rsid w:val="00431B6A"/>
    <w:rsid w:val="00432A98"/>
    <w:rsid w:val="00436267"/>
    <w:rsid w:val="00445DEA"/>
    <w:rsid w:val="004571D4"/>
    <w:rsid w:val="00475B93"/>
    <w:rsid w:val="004819E9"/>
    <w:rsid w:val="00481BD2"/>
    <w:rsid w:val="00487F29"/>
    <w:rsid w:val="0049047C"/>
    <w:rsid w:val="0049533C"/>
    <w:rsid w:val="004A04D5"/>
    <w:rsid w:val="004A4CBC"/>
    <w:rsid w:val="004C0FFF"/>
    <w:rsid w:val="004C208B"/>
    <w:rsid w:val="005020A0"/>
    <w:rsid w:val="00502E6B"/>
    <w:rsid w:val="0050447F"/>
    <w:rsid w:val="00504680"/>
    <w:rsid w:val="005070F2"/>
    <w:rsid w:val="00510530"/>
    <w:rsid w:val="005174FA"/>
    <w:rsid w:val="005217BE"/>
    <w:rsid w:val="00521B4C"/>
    <w:rsid w:val="00525551"/>
    <w:rsid w:val="00533B85"/>
    <w:rsid w:val="00552AAB"/>
    <w:rsid w:val="0057011B"/>
    <w:rsid w:val="00570899"/>
    <w:rsid w:val="00581163"/>
    <w:rsid w:val="005843F2"/>
    <w:rsid w:val="0059707F"/>
    <w:rsid w:val="0059787F"/>
    <w:rsid w:val="00597CDE"/>
    <w:rsid w:val="005A100B"/>
    <w:rsid w:val="005A34B0"/>
    <w:rsid w:val="005A4326"/>
    <w:rsid w:val="005B00FD"/>
    <w:rsid w:val="005B1F1D"/>
    <w:rsid w:val="005B4BCB"/>
    <w:rsid w:val="005C01ED"/>
    <w:rsid w:val="005C10A7"/>
    <w:rsid w:val="005D763E"/>
    <w:rsid w:val="005E19C0"/>
    <w:rsid w:val="006125BA"/>
    <w:rsid w:val="00614745"/>
    <w:rsid w:val="00623A8F"/>
    <w:rsid w:val="00623CC0"/>
    <w:rsid w:val="00625210"/>
    <w:rsid w:val="00646183"/>
    <w:rsid w:val="00671559"/>
    <w:rsid w:val="00672423"/>
    <w:rsid w:val="0067605E"/>
    <w:rsid w:val="0068227A"/>
    <w:rsid w:val="00697203"/>
    <w:rsid w:val="006A2D36"/>
    <w:rsid w:val="006B7F79"/>
    <w:rsid w:val="006D0290"/>
    <w:rsid w:val="006D363D"/>
    <w:rsid w:val="006D4FB0"/>
    <w:rsid w:val="006E65EC"/>
    <w:rsid w:val="00701574"/>
    <w:rsid w:val="007052FE"/>
    <w:rsid w:val="00706566"/>
    <w:rsid w:val="00717B6E"/>
    <w:rsid w:val="0072118E"/>
    <w:rsid w:val="00727DBC"/>
    <w:rsid w:val="00743F54"/>
    <w:rsid w:val="00745504"/>
    <w:rsid w:val="00771D33"/>
    <w:rsid w:val="00786B00"/>
    <w:rsid w:val="00795707"/>
    <w:rsid w:val="007B4172"/>
    <w:rsid w:val="007B7A28"/>
    <w:rsid w:val="007C0898"/>
    <w:rsid w:val="007D2448"/>
    <w:rsid w:val="007D3397"/>
    <w:rsid w:val="007E5D04"/>
    <w:rsid w:val="007F25C5"/>
    <w:rsid w:val="007F42A5"/>
    <w:rsid w:val="007F4766"/>
    <w:rsid w:val="007F4F06"/>
    <w:rsid w:val="007F58FA"/>
    <w:rsid w:val="007F6EFD"/>
    <w:rsid w:val="0080200E"/>
    <w:rsid w:val="00802679"/>
    <w:rsid w:val="008044E1"/>
    <w:rsid w:val="00804920"/>
    <w:rsid w:val="008127C7"/>
    <w:rsid w:val="00816A65"/>
    <w:rsid w:val="008259F5"/>
    <w:rsid w:val="00837F89"/>
    <w:rsid w:val="008549DB"/>
    <w:rsid w:val="008719BD"/>
    <w:rsid w:val="00893695"/>
    <w:rsid w:val="008A2AF6"/>
    <w:rsid w:val="008A3AC2"/>
    <w:rsid w:val="008A41C8"/>
    <w:rsid w:val="008B4F50"/>
    <w:rsid w:val="008B6262"/>
    <w:rsid w:val="008E5AFD"/>
    <w:rsid w:val="008F7300"/>
    <w:rsid w:val="00911792"/>
    <w:rsid w:val="00913F69"/>
    <w:rsid w:val="00944483"/>
    <w:rsid w:val="0095154C"/>
    <w:rsid w:val="009545D5"/>
    <w:rsid w:val="009802BC"/>
    <w:rsid w:val="009A3C86"/>
    <w:rsid w:val="009A54C2"/>
    <w:rsid w:val="009B456C"/>
    <w:rsid w:val="009C42DB"/>
    <w:rsid w:val="009C7D93"/>
    <w:rsid w:val="009E6F6A"/>
    <w:rsid w:val="009F2B86"/>
    <w:rsid w:val="009F4CDF"/>
    <w:rsid w:val="00A00DA1"/>
    <w:rsid w:val="00A059E2"/>
    <w:rsid w:val="00A067E2"/>
    <w:rsid w:val="00A07037"/>
    <w:rsid w:val="00A159F3"/>
    <w:rsid w:val="00A17385"/>
    <w:rsid w:val="00A27D86"/>
    <w:rsid w:val="00A33405"/>
    <w:rsid w:val="00A45A86"/>
    <w:rsid w:val="00A473A4"/>
    <w:rsid w:val="00A60502"/>
    <w:rsid w:val="00A6119D"/>
    <w:rsid w:val="00A764AB"/>
    <w:rsid w:val="00A830CF"/>
    <w:rsid w:val="00A90885"/>
    <w:rsid w:val="00A9351D"/>
    <w:rsid w:val="00A94761"/>
    <w:rsid w:val="00AA138C"/>
    <w:rsid w:val="00AA2722"/>
    <w:rsid w:val="00AE55AE"/>
    <w:rsid w:val="00AE7B5A"/>
    <w:rsid w:val="00B00227"/>
    <w:rsid w:val="00B0544F"/>
    <w:rsid w:val="00B150DC"/>
    <w:rsid w:val="00B32228"/>
    <w:rsid w:val="00B32EC8"/>
    <w:rsid w:val="00B41906"/>
    <w:rsid w:val="00B43B7A"/>
    <w:rsid w:val="00B531C7"/>
    <w:rsid w:val="00B544E4"/>
    <w:rsid w:val="00B55BF8"/>
    <w:rsid w:val="00B97858"/>
    <w:rsid w:val="00BA1B65"/>
    <w:rsid w:val="00BA56CC"/>
    <w:rsid w:val="00BB3022"/>
    <w:rsid w:val="00BB7824"/>
    <w:rsid w:val="00BC325E"/>
    <w:rsid w:val="00BC5100"/>
    <w:rsid w:val="00BE0F56"/>
    <w:rsid w:val="00BE14D3"/>
    <w:rsid w:val="00BE52E9"/>
    <w:rsid w:val="00BF4496"/>
    <w:rsid w:val="00BF704F"/>
    <w:rsid w:val="00C02273"/>
    <w:rsid w:val="00C138FA"/>
    <w:rsid w:val="00C16289"/>
    <w:rsid w:val="00C166EE"/>
    <w:rsid w:val="00C360CD"/>
    <w:rsid w:val="00C365E6"/>
    <w:rsid w:val="00C42A85"/>
    <w:rsid w:val="00C4362F"/>
    <w:rsid w:val="00C516DE"/>
    <w:rsid w:val="00C546F3"/>
    <w:rsid w:val="00C54900"/>
    <w:rsid w:val="00C55874"/>
    <w:rsid w:val="00C61926"/>
    <w:rsid w:val="00C81F8C"/>
    <w:rsid w:val="00C96CC8"/>
    <w:rsid w:val="00CA5BB2"/>
    <w:rsid w:val="00CB39C3"/>
    <w:rsid w:val="00CC2CF1"/>
    <w:rsid w:val="00CD039A"/>
    <w:rsid w:val="00CD1FE5"/>
    <w:rsid w:val="00CD5BD2"/>
    <w:rsid w:val="00CD660E"/>
    <w:rsid w:val="00CF1BE0"/>
    <w:rsid w:val="00CF53F2"/>
    <w:rsid w:val="00D04363"/>
    <w:rsid w:val="00D104C1"/>
    <w:rsid w:val="00D12625"/>
    <w:rsid w:val="00D12818"/>
    <w:rsid w:val="00D129B1"/>
    <w:rsid w:val="00D22F25"/>
    <w:rsid w:val="00D247D7"/>
    <w:rsid w:val="00D25574"/>
    <w:rsid w:val="00D31CC3"/>
    <w:rsid w:val="00D54590"/>
    <w:rsid w:val="00D63024"/>
    <w:rsid w:val="00D63606"/>
    <w:rsid w:val="00D675B8"/>
    <w:rsid w:val="00DC7A05"/>
    <w:rsid w:val="00DD4174"/>
    <w:rsid w:val="00DE6F54"/>
    <w:rsid w:val="00DF1904"/>
    <w:rsid w:val="00DF3F11"/>
    <w:rsid w:val="00DF45D2"/>
    <w:rsid w:val="00E4231A"/>
    <w:rsid w:val="00E434EF"/>
    <w:rsid w:val="00E44AC0"/>
    <w:rsid w:val="00E4743E"/>
    <w:rsid w:val="00E51041"/>
    <w:rsid w:val="00E57F2E"/>
    <w:rsid w:val="00E662DA"/>
    <w:rsid w:val="00E67792"/>
    <w:rsid w:val="00E7785A"/>
    <w:rsid w:val="00E77915"/>
    <w:rsid w:val="00E80FBC"/>
    <w:rsid w:val="00E82E3B"/>
    <w:rsid w:val="00E94A4F"/>
    <w:rsid w:val="00E97080"/>
    <w:rsid w:val="00EA55EE"/>
    <w:rsid w:val="00EB2B32"/>
    <w:rsid w:val="00EB4F88"/>
    <w:rsid w:val="00EC2CB1"/>
    <w:rsid w:val="00EC2E2E"/>
    <w:rsid w:val="00EE01E6"/>
    <w:rsid w:val="00F01747"/>
    <w:rsid w:val="00F16D7E"/>
    <w:rsid w:val="00F23106"/>
    <w:rsid w:val="00F25A5E"/>
    <w:rsid w:val="00F449E1"/>
    <w:rsid w:val="00F47B9C"/>
    <w:rsid w:val="00F778B2"/>
    <w:rsid w:val="00F80331"/>
    <w:rsid w:val="00F92B67"/>
    <w:rsid w:val="00FA0951"/>
    <w:rsid w:val="00FA4D5E"/>
    <w:rsid w:val="00FB2029"/>
    <w:rsid w:val="00FB4496"/>
    <w:rsid w:val="00FB52D6"/>
    <w:rsid w:val="00FD58F4"/>
    <w:rsid w:val="00FD5B5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E25D6"/>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149E1-39CA-46B2-9E4B-7A378A8C3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Pages>
  <Words>1527</Words>
  <Characters>8706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 lac</dc:creator>
  <cp:lastModifiedBy>User</cp:lastModifiedBy>
  <cp:revision>39</cp:revision>
  <dcterms:created xsi:type="dcterms:W3CDTF">2023-11-14T04:09:00Z</dcterms:created>
  <dcterms:modified xsi:type="dcterms:W3CDTF">2024-01-30T07:03:00Z</dcterms:modified>
</cp:coreProperties>
</file>